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804A7" w14:textId="74A3370D" w:rsidR="00EC676A" w:rsidRPr="00FE4AD4" w:rsidRDefault="002B4989" w:rsidP="00EC676A">
      <w:pPr>
        <w:pStyle w:val="BodyText"/>
        <w:ind w:left="360" w:right="1540"/>
        <w:jc w:val="both"/>
        <w:rPr>
          <w:sz w:val="20"/>
        </w:rPr>
      </w:pPr>
      <w:r w:rsidRPr="00FE4AD4">
        <w:rPr>
          <w:noProof/>
        </w:rPr>
        <w:drawing>
          <wp:anchor distT="0" distB="0" distL="114300" distR="114300" simplePos="0" relativeHeight="251637760" behindDoc="1" locked="0" layoutInCell="1" allowOverlap="1" wp14:anchorId="2BCF1AEE" wp14:editId="1D4E9BD8">
            <wp:simplePos x="0" y="0"/>
            <wp:positionH relativeFrom="column">
              <wp:posOffset>-6886575</wp:posOffset>
            </wp:positionH>
            <wp:positionV relativeFrom="paragraph">
              <wp:posOffset>-909955</wp:posOffset>
            </wp:positionV>
            <wp:extent cx="13929995" cy="10057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rint_printing_north_port_fl_0.jpg"/>
                    <pic:cNvPicPr/>
                  </pic:nvPicPr>
                  <pic:blipFill>
                    <a:blip r:embed="rId11">
                      <a:extLst>
                        <a:ext uri="{28A0092B-C50C-407E-A947-70E740481C1C}">
                          <a14:useLocalDpi xmlns:a14="http://schemas.microsoft.com/office/drawing/2010/main" val="0"/>
                        </a:ext>
                      </a:extLst>
                    </a:blip>
                    <a:stretch>
                      <a:fillRect/>
                    </a:stretch>
                  </pic:blipFill>
                  <pic:spPr>
                    <a:xfrm>
                      <a:off x="0" y="0"/>
                      <a:ext cx="13929995" cy="10057765"/>
                    </a:xfrm>
                    <a:prstGeom prst="rect">
                      <a:avLst/>
                    </a:prstGeom>
                  </pic:spPr>
                </pic:pic>
              </a:graphicData>
            </a:graphic>
            <wp14:sizeRelH relativeFrom="page">
              <wp14:pctWidth>0</wp14:pctWidth>
            </wp14:sizeRelH>
            <wp14:sizeRelV relativeFrom="page">
              <wp14:pctHeight>0</wp14:pctHeight>
            </wp14:sizeRelV>
          </wp:anchor>
        </w:drawing>
      </w:r>
      <w:r w:rsidR="00EC676A" w:rsidRPr="00FE4AD4">
        <w:rPr>
          <w:noProof/>
        </w:rPr>
        <mc:AlternateContent>
          <mc:Choice Requires="wps">
            <w:drawing>
              <wp:anchor distT="0" distB="0" distL="114300" distR="114300" simplePos="0" relativeHeight="251633664" behindDoc="0" locked="0" layoutInCell="1" allowOverlap="1" wp14:anchorId="17DC800E" wp14:editId="70558950">
                <wp:simplePos x="0" y="0"/>
                <wp:positionH relativeFrom="column">
                  <wp:posOffset>5135880</wp:posOffset>
                </wp:positionH>
                <wp:positionV relativeFrom="paragraph">
                  <wp:posOffset>-908050</wp:posOffset>
                </wp:positionV>
                <wp:extent cx="818809" cy="10057765"/>
                <wp:effectExtent l="0" t="0" r="635" b="635"/>
                <wp:wrapNone/>
                <wp:docPr id="7" name="Rectangle 7"/>
                <wp:cNvGraphicFramePr/>
                <a:graphic xmlns:a="http://schemas.openxmlformats.org/drawingml/2006/main">
                  <a:graphicData uri="http://schemas.microsoft.com/office/word/2010/wordprocessingShape">
                    <wps:wsp>
                      <wps:cNvSpPr/>
                      <wps:spPr>
                        <a:xfrm>
                          <a:off x="0" y="0"/>
                          <a:ext cx="818809" cy="1005776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C1CAD1" id="Rectangle 7" o:spid="_x0000_s1026" style="position:absolute;margin-left:404.4pt;margin-top:-71.5pt;width:64.45pt;height:791.9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" fillcolor="#1f4d78 [1608]" stroked="f" strokeweight="1pt"/>
            </w:pict>
          </mc:Fallback>
        </mc:AlternateContent>
      </w:r>
    </w:p>
    <w:p w14:paraId="6597497E" w14:textId="77777777" w:rsidR="00EC676A" w:rsidRPr="00FE4AD4" w:rsidRDefault="00EC676A" w:rsidP="00EC676A">
      <w:pPr>
        <w:pStyle w:val="BodyText"/>
        <w:ind w:left="360" w:right="1540"/>
        <w:jc w:val="both"/>
        <w:rPr>
          <w:sz w:val="20"/>
        </w:rPr>
      </w:pPr>
    </w:p>
    <w:p w14:paraId="77EB43E8" w14:textId="77777777" w:rsidR="00EC676A" w:rsidRPr="00FE4AD4" w:rsidRDefault="00EC676A" w:rsidP="00EC676A">
      <w:pPr>
        <w:pStyle w:val="BodyText"/>
        <w:ind w:left="360" w:right="1540"/>
        <w:jc w:val="both"/>
        <w:rPr>
          <w:sz w:val="20"/>
        </w:rPr>
      </w:pPr>
    </w:p>
    <w:p w14:paraId="17991305" w14:textId="77777777" w:rsidR="00EC676A" w:rsidRPr="00FE4AD4" w:rsidRDefault="00EC676A" w:rsidP="00EC676A">
      <w:pPr>
        <w:pStyle w:val="BodyText"/>
        <w:ind w:left="360" w:right="1540"/>
        <w:jc w:val="both"/>
        <w:rPr>
          <w:sz w:val="20"/>
        </w:rPr>
      </w:pPr>
    </w:p>
    <w:p w14:paraId="667B647B" w14:textId="77777777" w:rsidR="00EC676A" w:rsidRPr="00FE4AD4" w:rsidRDefault="00EC676A" w:rsidP="00EC676A">
      <w:pPr>
        <w:pStyle w:val="BodyText"/>
        <w:ind w:left="360" w:right="1540"/>
        <w:jc w:val="both"/>
        <w:rPr>
          <w:sz w:val="20"/>
        </w:rPr>
      </w:pPr>
    </w:p>
    <w:p w14:paraId="26CAAF55" w14:textId="604F13C8" w:rsidR="00EC676A" w:rsidRPr="00FE4AD4" w:rsidRDefault="00EC676A" w:rsidP="00EC676A">
      <w:pPr>
        <w:rPr>
          <w:rFonts w:ascii="Century Gothic" w:hAnsi="Century Gothic"/>
        </w:rPr>
      </w:pPr>
      <w:r w:rsidRPr="00FE4AD4">
        <w:rPr>
          <w:rFonts w:ascii="Century Gothic" w:hAnsi="Century Gothic"/>
          <w:noProof/>
        </w:rPr>
        <mc:AlternateContent>
          <mc:Choice Requires="wps">
            <w:drawing>
              <wp:anchor distT="45720" distB="45720" distL="114300" distR="114300" simplePos="0" relativeHeight="251661312" behindDoc="0" locked="0" layoutInCell="1" allowOverlap="1" wp14:anchorId="5E82E326" wp14:editId="5E510DCE">
                <wp:simplePos x="0" y="0"/>
                <wp:positionH relativeFrom="column">
                  <wp:posOffset>66675</wp:posOffset>
                </wp:positionH>
                <wp:positionV relativeFrom="paragraph">
                  <wp:posOffset>4612640</wp:posOffset>
                </wp:positionV>
                <wp:extent cx="6771640" cy="5321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532130"/>
                        </a:xfrm>
                        <a:prstGeom prst="rect">
                          <a:avLst/>
                        </a:prstGeom>
                        <a:solidFill>
                          <a:schemeClr val="accent5">
                            <a:lumMod val="50000"/>
                          </a:schemeClr>
                        </a:solidFill>
                        <a:ln w="9525">
                          <a:noFill/>
                          <a:miter lim="800000"/>
                          <a:headEnd/>
                          <a:tailEnd/>
                        </a:ln>
                      </wps:spPr>
                      <wps:txbx>
                        <w:txbxContent>
                          <w:p w14:paraId="0A85B72A" w14:textId="3D633713" w:rsidR="003A0EE7" w:rsidRPr="00EA7590" w:rsidRDefault="003A0EE7" w:rsidP="00EC676A">
                            <w:pPr>
                              <w:rPr>
                                <w:rFonts w:ascii="Century Gothic" w:hAnsi="Century Gothic"/>
                                <w:color w:val="FFFFFF" w:themeColor="background1"/>
                                <w:sz w:val="48"/>
                                <w:szCs w:val="48"/>
                              </w:rPr>
                            </w:pPr>
                            <w:r>
                              <w:rPr>
                                <w:rFonts w:ascii="Century Gothic" w:hAnsi="Century Gothic"/>
                                <w:color w:val="FFFFFF" w:themeColor="background1"/>
                                <w:sz w:val="48"/>
                                <w:szCs w:val="48"/>
                              </w:rPr>
                              <w:t xml:space="preserve">2018 </w:t>
                            </w:r>
                            <w:r w:rsidR="00EF7599">
                              <w:rPr>
                                <w:rFonts w:ascii="Century Gothic" w:hAnsi="Century Gothic"/>
                                <w:color w:val="FFFFFF" w:themeColor="background1"/>
                                <w:sz w:val="48"/>
                                <w:szCs w:val="48"/>
                              </w:rPr>
                              <w:t>–</w:t>
                            </w:r>
                            <w:r>
                              <w:rPr>
                                <w:rFonts w:ascii="Century Gothic" w:hAnsi="Century Gothic"/>
                                <w:color w:val="FFFFFF" w:themeColor="background1"/>
                                <w:sz w:val="48"/>
                                <w:szCs w:val="48"/>
                              </w:rPr>
                              <w:t xml:space="preserve"> 2019</w:t>
                            </w:r>
                            <w:r w:rsidR="00EF7599">
                              <w:rPr>
                                <w:rFonts w:ascii="Century Gothic" w:hAnsi="Century Gothic"/>
                                <w:color w:val="FFFFFF" w:themeColor="background1"/>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2E326" id="_x0000_t202" coordsize="21600,21600" o:spt="202" path="m,l,21600r21600,l21600,xe">
                <v:stroke joinstyle="miter"/>
                <v:path gradientshapeok="t" o:connecttype="rect"/>
              </v:shapetype>
              <v:shape id="Text Box 2" o:spid="_x0000_s1026" type="#_x0000_t202" style="position:absolute;margin-left:5.25pt;margin-top:363.2pt;width:533.2pt;height:4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" fillcolor="#1f4d78 [1608]" stroked="f">
                <v:textbox>
                  <w:txbxContent>
                    <w:p w14:paraId="0A85B72A" w14:textId="3D633713" w:rsidR="003A0EE7" w:rsidRPr="00EA7590" w:rsidRDefault="003A0EE7" w:rsidP="00EC676A">
                      <w:pPr>
                        <w:rPr>
                          <w:rFonts w:ascii="Century Gothic" w:hAnsi="Century Gothic"/>
                          <w:color w:val="FFFFFF" w:themeColor="background1"/>
                          <w:sz w:val="48"/>
                          <w:szCs w:val="48"/>
                        </w:rPr>
                      </w:pPr>
                      <w:r>
                        <w:rPr>
                          <w:rFonts w:ascii="Century Gothic" w:hAnsi="Century Gothic"/>
                          <w:color w:val="FFFFFF" w:themeColor="background1"/>
                          <w:sz w:val="48"/>
                          <w:szCs w:val="48"/>
                        </w:rPr>
                        <w:t xml:space="preserve">2018 </w:t>
                      </w:r>
                      <w:r w:rsidR="00EF7599">
                        <w:rPr>
                          <w:rFonts w:ascii="Century Gothic" w:hAnsi="Century Gothic"/>
                          <w:color w:val="FFFFFF" w:themeColor="background1"/>
                          <w:sz w:val="48"/>
                          <w:szCs w:val="48"/>
                        </w:rPr>
                        <w:t>–</w:t>
                      </w:r>
                      <w:r>
                        <w:rPr>
                          <w:rFonts w:ascii="Century Gothic" w:hAnsi="Century Gothic"/>
                          <w:color w:val="FFFFFF" w:themeColor="background1"/>
                          <w:sz w:val="48"/>
                          <w:szCs w:val="48"/>
                        </w:rPr>
                        <w:t xml:space="preserve"> 2019</w:t>
                      </w:r>
                      <w:r w:rsidR="00EF7599">
                        <w:rPr>
                          <w:rFonts w:ascii="Century Gothic" w:hAnsi="Century Gothic"/>
                          <w:color w:val="FFFFFF" w:themeColor="background1"/>
                          <w:sz w:val="48"/>
                          <w:szCs w:val="48"/>
                        </w:rPr>
                        <w:t xml:space="preserve"> </w:t>
                      </w:r>
                    </w:p>
                  </w:txbxContent>
                </v:textbox>
              </v:shape>
            </w:pict>
          </mc:Fallback>
        </mc:AlternateContent>
      </w:r>
      <w:r w:rsidRPr="00FE4AD4">
        <w:rPr>
          <w:rFonts w:ascii="Century Gothic" w:hAnsi="Century Gothic"/>
          <w:sz w:val="20"/>
        </w:rPr>
        <w:br w:type="page"/>
      </w:r>
      <w:r w:rsidRPr="00FE4AD4">
        <w:rPr>
          <w:rFonts w:ascii="Century Gothic" w:hAnsi="Century Gothic"/>
          <w:noProof/>
        </w:rPr>
        <mc:AlternateContent>
          <mc:Choice Requires="wps">
            <w:drawing>
              <wp:anchor distT="45720" distB="45720" distL="114300" distR="114300" simplePos="0" relativeHeight="251663360" behindDoc="0" locked="0" layoutInCell="1" allowOverlap="1" wp14:anchorId="668B9257" wp14:editId="137A1323">
                <wp:simplePos x="0" y="0"/>
                <wp:positionH relativeFrom="column">
                  <wp:posOffset>70513</wp:posOffset>
                </wp:positionH>
                <wp:positionV relativeFrom="paragraph">
                  <wp:posOffset>5144675</wp:posOffset>
                </wp:positionV>
                <wp:extent cx="6808451" cy="532263"/>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51" cy="532263"/>
                        </a:xfrm>
                        <a:prstGeom prst="rect">
                          <a:avLst/>
                        </a:prstGeom>
                        <a:solidFill>
                          <a:schemeClr val="accent5">
                            <a:lumMod val="50000"/>
                          </a:schemeClr>
                        </a:solidFill>
                        <a:ln w="9525">
                          <a:noFill/>
                          <a:miter lim="800000"/>
                          <a:headEnd/>
                          <a:tailEnd/>
                        </a:ln>
                      </wps:spPr>
                      <wps:txbx>
                        <w:txbxContent>
                          <w:p w14:paraId="7D730D27" w14:textId="42F49E21" w:rsidR="003A0EE7" w:rsidRPr="007A1941" w:rsidRDefault="0022675D" w:rsidP="007A1941">
                            <w:pPr>
                              <w:rPr>
                                <w:rFonts w:ascii="Century Gothic" w:hAnsi="Century Gothic"/>
                                <w:i/>
                                <w:color w:val="FFFFFF" w:themeColor="background1"/>
                                <w:sz w:val="48"/>
                                <w:szCs w:val="48"/>
                              </w:rPr>
                            </w:pPr>
                            <w:r>
                              <w:rPr>
                                <w:rFonts w:ascii="Century Gothic" w:hAnsi="Century Gothic"/>
                                <w:color w:val="FFFFFF" w:themeColor="background1"/>
                                <w:sz w:val="48"/>
                                <w:szCs w:val="48"/>
                              </w:rPr>
                              <w:t>Texas Partnership</w:t>
                            </w:r>
                            <w:r>
                              <w:rPr>
                                <w:rFonts w:ascii="Century Gothic" w:hAnsi="Century Gothic"/>
                                <w:i/>
                                <w:color w:val="FFFFFF" w:themeColor="background1"/>
                                <w:sz w:val="48"/>
                                <w:szCs w:val="48"/>
                              </w:rPr>
                              <w:t xml:space="preserve"> </w:t>
                            </w:r>
                            <w:r w:rsidR="00EF7599">
                              <w:rPr>
                                <w:rFonts w:ascii="Century Gothic" w:hAnsi="Century Gothic"/>
                                <w:i/>
                                <w:color w:val="FFFFFF" w:themeColor="background1"/>
                                <w:sz w:val="48"/>
                                <w:szCs w:val="48"/>
                              </w:rPr>
                              <w:t xml:space="preserve">Benefits Application </w:t>
                            </w:r>
                          </w:p>
                          <w:p w14:paraId="46D08652" w14:textId="71DB19A0" w:rsidR="003A0EE7" w:rsidRPr="00EA7590" w:rsidRDefault="003A0EE7" w:rsidP="00EC676A">
                            <w:pPr>
                              <w:rPr>
                                <w:rFonts w:ascii="Century Gothic" w:hAnsi="Century Gothic"/>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9257" id="_x0000_s1027" type="#_x0000_t202" style="position:absolute;margin-left:5.55pt;margin-top:405.1pt;width:536.1pt;height:4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" fillcolor="#1f4d78 [1608]" stroked="f">
                <v:textbox>
                  <w:txbxContent>
                    <w:p w14:paraId="7D730D27" w14:textId="42F49E21" w:rsidR="003A0EE7" w:rsidRPr="007A1941" w:rsidRDefault="0022675D" w:rsidP="007A1941">
                      <w:pPr>
                        <w:rPr>
                          <w:rFonts w:ascii="Century Gothic" w:hAnsi="Century Gothic"/>
                          <w:i/>
                          <w:color w:val="FFFFFF" w:themeColor="background1"/>
                          <w:sz w:val="48"/>
                          <w:szCs w:val="48"/>
                        </w:rPr>
                      </w:pPr>
                      <w:r>
                        <w:rPr>
                          <w:rFonts w:ascii="Century Gothic" w:hAnsi="Century Gothic"/>
                          <w:color w:val="FFFFFF" w:themeColor="background1"/>
                          <w:sz w:val="48"/>
                          <w:szCs w:val="48"/>
                        </w:rPr>
                        <w:t>Texas Partnership</w:t>
                      </w:r>
                      <w:r>
                        <w:rPr>
                          <w:rFonts w:ascii="Century Gothic" w:hAnsi="Century Gothic"/>
                          <w:i/>
                          <w:color w:val="FFFFFF" w:themeColor="background1"/>
                          <w:sz w:val="48"/>
                          <w:szCs w:val="48"/>
                        </w:rPr>
                        <w:t xml:space="preserve"> </w:t>
                      </w:r>
                      <w:r w:rsidR="00EF7599">
                        <w:rPr>
                          <w:rFonts w:ascii="Century Gothic" w:hAnsi="Century Gothic"/>
                          <w:i/>
                          <w:color w:val="FFFFFF" w:themeColor="background1"/>
                          <w:sz w:val="48"/>
                          <w:szCs w:val="48"/>
                        </w:rPr>
                        <w:t xml:space="preserve">Benefits Application </w:t>
                      </w:r>
                    </w:p>
                    <w:p w14:paraId="46D08652" w14:textId="71DB19A0" w:rsidR="003A0EE7" w:rsidRPr="00EA7590" w:rsidRDefault="003A0EE7" w:rsidP="00EC676A">
                      <w:pPr>
                        <w:rPr>
                          <w:rFonts w:ascii="Century Gothic" w:hAnsi="Century Gothic"/>
                          <w:color w:val="FFFFFF" w:themeColor="background1"/>
                          <w:sz w:val="48"/>
                          <w:szCs w:val="48"/>
                        </w:rPr>
                      </w:pPr>
                    </w:p>
                  </w:txbxContent>
                </v:textbox>
              </v:shape>
            </w:pict>
          </mc:Fallback>
        </mc:AlternateContent>
      </w:r>
      <w:r w:rsidRPr="00FE4AD4">
        <w:rPr>
          <w:rFonts w:ascii="Century Gothic" w:hAnsi="Century Gothic"/>
          <w:noProof/>
        </w:rPr>
        <mc:AlternateContent>
          <mc:Choice Requires="wps">
            <w:drawing>
              <wp:anchor distT="0" distB="0" distL="114300" distR="114300" simplePos="0" relativeHeight="251657216" behindDoc="0" locked="0" layoutInCell="1" allowOverlap="1" wp14:anchorId="4D3CDF09" wp14:editId="33453463">
                <wp:simplePos x="0" y="0"/>
                <wp:positionH relativeFrom="column">
                  <wp:posOffset>5558781</wp:posOffset>
                </wp:positionH>
                <wp:positionV relativeFrom="paragraph">
                  <wp:posOffset>-941696</wp:posOffset>
                </wp:positionV>
                <wp:extent cx="118688" cy="7042245"/>
                <wp:effectExtent l="0" t="0" r="0" b="6350"/>
                <wp:wrapNone/>
                <wp:docPr id="8" name="Rectangle 8"/>
                <wp:cNvGraphicFramePr/>
                <a:graphic xmlns:a="http://schemas.openxmlformats.org/drawingml/2006/main">
                  <a:graphicData uri="http://schemas.microsoft.com/office/word/2010/wordprocessingShape">
                    <wps:wsp>
                      <wps:cNvSpPr/>
                      <wps:spPr>
                        <a:xfrm flipH="1">
                          <a:off x="0" y="0"/>
                          <a:ext cx="118688" cy="704224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CE240" id="Rectangle 8" o:spid="_x0000_s1026" style="position:absolute;margin-left:437.7pt;margin-top:-74.15pt;width:9.35pt;height:554.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" fillcolor="#cfcdcd [2894]" stroked="f" strokeweight="1pt"/>
            </w:pict>
          </mc:Fallback>
        </mc:AlternateContent>
      </w:r>
      <w:r w:rsidRPr="00FE4AD4">
        <w:rPr>
          <w:rFonts w:ascii="Century Gothic" w:hAnsi="Century Gothic"/>
          <w:noProof/>
        </w:rPr>
        <mc:AlternateContent>
          <mc:Choice Requires="wps">
            <w:drawing>
              <wp:anchor distT="0" distB="0" distL="114300" distR="114300" simplePos="0" relativeHeight="251659264" behindDoc="0" locked="0" layoutInCell="1" allowOverlap="1" wp14:anchorId="00F784D3" wp14:editId="32AF3160">
                <wp:simplePos x="0" y="0"/>
                <wp:positionH relativeFrom="column">
                  <wp:posOffset>-970545</wp:posOffset>
                </wp:positionH>
                <wp:positionV relativeFrom="paragraph">
                  <wp:posOffset>97856</wp:posOffset>
                </wp:positionV>
                <wp:extent cx="7847282" cy="163195"/>
                <wp:effectExtent l="0" t="0" r="1905" b="8255"/>
                <wp:wrapNone/>
                <wp:docPr id="17" name="Rectangle 17"/>
                <wp:cNvGraphicFramePr/>
                <a:graphic xmlns:a="http://schemas.openxmlformats.org/drawingml/2006/main">
                  <a:graphicData uri="http://schemas.microsoft.com/office/word/2010/wordprocessingShape">
                    <wps:wsp>
                      <wps:cNvSpPr/>
                      <wps:spPr>
                        <a:xfrm>
                          <a:off x="0" y="0"/>
                          <a:ext cx="7847282" cy="16319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85B18" id="Rectangle 17" o:spid="_x0000_s1026" style="position:absolute;margin-left:-76.4pt;margin-top:7.7pt;width:617.9pt;height:1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" fillcolor="#1f3763 [1604]" stroked="f" strokeweight="1pt"/>
            </w:pict>
          </mc:Fallback>
        </mc:AlternateContent>
      </w:r>
      <w:r w:rsidRPr="00FE4AD4">
        <w:rPr>
          <w:rFonts w:ascii="Century Gothic" w:hAnsi="Century Gothic"/>
          <w:noProof/>
        </w:rPr>
        <mc:AlternateContent>
          <mc:Choice Requires="wps">
            <w:drawing>
              <wp:anchor distT="0" distB="0" distL="114300" distR="114300" simplePos="0" relativeHeight="251655168" behindDoc="0" locked="0" layoutInCell="1" allowOverlap="1" wp14:anchorId="0605F57D" wp14:editId="2DA77193">
                <wp:simplePos x="0" y="0"/>
                <wp:positionH relativeFrom="column">
                  <wp:posOffset>-1009933</wp:posOffset>
                </wp:positionH>
                <wp:positionV relativeFrom="paragraph">
                  <wp:posOffset>-777922</wp:posOffset>
                </wp:positionV>
                <wp:extent cx="7847282" cy="163195"/>
                <wp:effectExtent l="0" t="0" r="1905" b="8255"/>
                <wp:wrapNone/>
                <wp:docPr id="10" name="Rectangle 10"/>
                <wp:cNvGraphicFramePr/>
                <a:graphic xmlns:a="http://schemas.openxmlformats.org/drawingml/2006/main">
                  <a:graphicData uri="http://schemas.microsoft.com/office/word/2010/wordprocessingShape">
                    <wps:wsp>
                      <wps:cNvSpPr/>
                      <wps:spPr>
                        <a:xfrm>
                          <a:off x="0" y="0"/>
                          <a:ext cx="7847282" cy="16319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F4364" id="Rectangle 10" o:spid="_x0000_s1026" style="position:absolute;margin-left:-79.5pt;margin-top:-61.25pt;width:617.9pt;height:1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" fillcolor="#1f3763 [1604]" stroked="f" strokeweight="1pt"/>
            </w:pict>
          </mc:Fallback>
        </mc:AlternateContent>
      </w:r>
      <w:r w:rsidRPr="00FE4AD4">
        <w:rPr>
          <w:rFonts w:ascii="Century Gothic" w:hAnsi="Century Gothic"/>
          <w:noProof/>
        </w:rPr>
        <mc:AlternateContent>
          <mc:Choice Requires="wps">
            <w:drawing>
              <wp:anchor distT="0" distB="0" distL="114300" distR="114300" simplePos="0" relativeHeight="251653120" behindDoc="0" locked="0" layoutInCell="1" allowOverlap="1" wp14:anchorId="0BBCD63B" wp14:editId="66734BA4">
                <wp:simplePos x="0" y="0"/>
                <wp:positionH relativeFrom="column">
                  <wp:posOffset>-1009934</wp:posOffset>
                </wp:positionH>
                <wp:positionV relativeFrom="paragraph">
                  <wp:posOffset>-464024</wp:posOffset>
                </wp:positionV>
                <wp:extent cx="7883800" cy="436728"/>
                <wp:effectExtent l="0" t="0" r="3175" b="1905"/>
                <wp:wrapNone/>
                <wp:docPr id="6" name="Rectangle 6"/>
                <wp:cNvGraphicFramePr/>
                <a:graphic xmlns:a="http://schemas.openxmlformats.org/drawingml/2006/main">
                  <a:graphicData uri="http://schemas.microsoft.com/office/word/2010/wordprocessingShape">
                    <wps:wsp>
                      <wps:cNvSpPr/>
                      <wps:spPr>
                        <a:xfrm>
                          <a:off x="0" y="0"/>
                          <a:ext cx="7883800" cy="436728"/>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6F44C" id="Rectangle 6" o:spid="_x0000_s1026" style="position:absolute;margin-left:-79.5pt;margin-top:-36.55pt;width:620.75pt;height:34.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" fillcolor="#dbdbdb [1302]" stroked="f" strokeweight="1pt"/>
            </w:pict>
          </mc:Fallback>
        </mc:AlternateContent>
      </w:r>
    </w:p>
    <w:p w14:paraId="7A5B1483" w14:textId="068BD152" w:rsidR="0057003B" w:rsidRDefault="0022675D" w:rsidP="00EF7599">
      <w:pPr>
        <w:pStyle w:val="Style1"/>
      </w:pPr>
      <w:bookmarkStart w:id="0" w:name="_Toc525722274"/>
      <w:bookmarkStart w:id="1" w:name="_Toc525588595"/>
      <w:bookmarkStart w:id="2" w:name="_Toc525722275"/>
      <w:bookmarkEnd w:id="0"/>
      <w:r>
        <w:lastRenderedPageBreak/>
        <w:t>TEXAS</w:t>
      </w:r>
      <w:r w:rsidR="0057003B">
        <w:t xml:space="preserve"> PARTNERSHIP BENEFITS APPLICATION</w:t>
      </w:r>
      <w:bookmarkStart w:id="3" w:name="_GoBack"/>
      <w:bookmarkEnd w:id="1"/>
      <w:bookmarkEnd w:id="2"/>
      <w:bookmarkEnd w:id="3"/>
    </w:p>
    <w:p w14:paraId="6AB6EF34" w14:textId="77777777" w:rsidR="0057003B" w:rsidRDefault="0057003B" w:rsidP="0057003B">
      <w:pPr>
        <w:pStyle w:val="Normal1"/>
        <w:rPr>
          <w:rFonts w:ascii="Arial" w:hAnsi="Arial" w:cs="Arial"/>
          <w:b/>
          <w:color w:val="4472C4" w:themeColor="accent1"/>
          <w:sz w:val="28"/>
          <w:szCs w:val="22"/>
        </w:rPr>
      </w:pPr>
    </w:p>
    <w:p w14:paraId="6606FA6F" w14:textId="30954CFA" w:rsidR="0057003B" w:rsidRPr="000F2618" w:rsidRDefault="0057003B" w:rsidP="0057003B">
      <w:pPr>
        <w:pStyle w:val="Normal1"/>
        <w:rPr>
          <w:rFonts w:ascii="Arial" w:hAnsi="Arial" w:cs="Arial"/>
          <w:color w:val="4472C4" w:themeColor="accent1"/>
          <w:sz w:val="28"/>
          <w:szCs w:val="22"/>
        </w:rPr>
      </w:pPr>
      <w:r w:rsidRPr="000F2618">
        <w:rPr>
          <w:rFonts w:ascii="Arial" w:hAnsi="Arial" w:cs="Arial"/>
          <w:b/>
          <w:color w:val="4472C4" w:themeColor="accent1"/>
          <w:sz w:val="28"/>
          <w:szCs w:val="22"/>
        </w:rPr>
        <w:t>Application Instructions</w:t>
      </w:r>
    </w:p>
    <w:p w14:paraId="34C269F6" w14:textId="67468288" w:rsidR="0057003B" w:rsidRPr="001F413E" w:rsidRDefault="0057003B" w:rsidP="0057003B">
      <w:pPr>
        <w:pStyle w:val="Normal1"/>
        <w:rPr>
          <w:rFonts w:ascii="Arial" w:hAnsi="Arial" w:cs="Arial"/>
          <w:sz w:val="22"/>
          <w:szCs w:val="22"/>
        </w:rPr>
      </w:pPr>
      <w:r w:rsidRPr="001F413E">
        <w:rPr>
          <w:rFonts w:ascii="Arial" w:hAnsi="Arial" w:cs="Arial"/>
          <w:sz w:val="22"/>
          <w:szCs w:val="22"/>
        </w:rPr>
        <w:t xml:space="preserve">This document is the application for Texas Partnership </w:t>
      </w:r>
      <w:r>
        <w:rPr>
          <w:rFonts w:ascii="Arial" w:hAnsi="Arial" w:cs="Arial"/>
          <w:sz w:val="22"/>
          <w:szCs w:val="22"/>
        </w:rPr>
        <w:t>S</w:t>
      </w:r>
      <w:r w:rsidRPr="001F413E">
        <w:rPr>
          <w:rFonts w:ascii="Arial" w:hAnsi="Arial" w:cs="Arial"/>
          <w:sz w:val="22"/>
          <w:szCs w:val="22"/>
        </w:rPr>
        <w:t>chool benefits. For more information about Texas Partnership</w:t>
      </w:r>
      <w:r>
        <w:rPr>
          <w:rFonts w:ascii="Arial" w:hAnsi="Arial" w:cs="Arial"/>
          <w:sz w:val="22"/>
          <w:szCs w:val="22"/>
        </w:rPr>
        <w:t xml:space="preserve"> Schools</w:t>
      </w:r>
      <w:r w:rsidRPr="001F413E">
        <w:rPr>
          <w:rFonts w:ascii="Arial" w:hAnsi="Arial" w:cs="Arial"/>
          <w:sz w:val="22"/>
          <w:szCs w:val="22"/>
        </w:rPr>
        <w:t>, including a description of different kinds of partnerships, partnership benefits</w:t>
      </w:r>
      <w:r>
        <w:rPr>
          <w:rFonts w:ascii="Arial" w:hAnsi="Arial" w:cs="Arial"/>
          <w:sz w:val="22"/>
          <w:szCs w:val="22"/>
        </w:rPr>
        <w:t>,</w:t>
      </w:r>
      <w:r w:rsidRPr="001F413E">
        <w:rPr>
          <w:rFonts w:ascii="Arial" w:hAnsi="Arial" w:cs="Arial"/>
          <w:sz w:val="22"/>
          <w:szCs w:val="22"/>
        </w:rPr>
        <w:t xml:space="preserve"> eligibility requirements, and how TEA will evaluate applications, please </w:t>
      </w:r>
      <w:r w:rsidR="000A7F21">
        <w:rPr>
          <w:rFonts w:ascii="Arial" w:hAnsi="Arial" w:cs="Arial"/>
          <w:sz w:val="22"/>
          <w:szCs w:val="22"/>
        </w:rPr>
        <w:t>download the</w:t>
      </w:r>
      <w:r w:rsidRPr="001F413E">
        <w:rPr>
          <w:rFonts w:ascii="Arial" w:hAnsi="Arial" w:cs="Arial"/>
          <w:sz w:val="22"/>
          <w:szCs w:val="22"/>
        </w:rPr>
        <w:t xml:space="preserve"> Texas Partnership</w:t>
      </w:r>
      <w:r>
        <w:rPr>
          <w:rFonts w:ascii="Arial" w:hAnsi="Arial" w:cs="Arial"/>
          <w:sz w:val="22"/>
          <w:szCs w:val="22"/>
        </w:rPr>
        <w:t xml:space="preserve"> Guide</w:t>
      </w:r>
      <w:r w:rsidR="000A7F21">
        <w:rPr>
          <w:rFonts w:ascii="Arial" w:hAnsi="Arial" w:cs="Arial"/>
          <w:sz w:val="22"/>
          <w:szCs w:val="22"/>
        </w:rPr>
        <w:t xml:space="preserve"> from the </w:t>
      </w:r>
      <w:hyperlink r:id="rId12" w:history="1">
        <w:r w:rsidR="000A7F21" w:rsidRPr="000A7F21">
          <w:rPr>
            <w:rStyle w:val="Hyperlink"/>
            <w:rFonts w:ascii="Arial" w:hAnsi="Arial" w:cs="Arial"/>
            <w:sz w:val="22"/>
            <w:szCs w:val="22"/>
          </w:rPr>
          <w:t>Texas Partnerships website</w:t>
        </w:r>
      </w:hyperlink>
      <w:r w:rsidRPr="001F413E">
        <w:rPr>
          <w:rFonts w:ascii="Arial" w:hAnsi="Arial" w:cs="Arial"/>
          <w:sz w:val="22"/>
          <w:szCs w:val="22"/>
        </w:rPr>
        <w:t xml:space="preserve">. </w:t>
      </w:r>
    </w:p>
    <w:p w14:paraId="2167E2F4" w14:textId="77777777" w:rsidR="0057003B" w:rsidRPr="001F413E" w:rsidRDefault="0057003B" w:rsidP="0057003B">
      <w:pPr>
        <w:pStyle w:val="Normal1"/>
        <w:rPr>
          <w:rFonts w:ascii="Arial" w:hAnsi="Arial" w:cs="Arial"/>
          <w:sz w:val="22"/>
          <w:szCs w:val="22"/>
        </w:rPr>
      </w:pPr>
    </w:p>
    <w:p w14:paraId="297A634A" w14:textId="77777777" w:rsidR="0057003B" w:rsidRPr="001F413E" w:rsidRDefault="0057003B" w:rsidP="0057003B">
      <w:pPr>
        <w:pStyle w:val="CommentText"/>
        <w:rPr>
          <w:rFonts w:ascii="Arial" w:hAnsi="Arial" w:cs="Arial"/>
          <w:sz w:val="22"/>
          <w:szCs w:val="22"/>
        </w:rPr>
      </w:pPr>
      <w:r w:rsidRPr="001F413E">
        <w:rPr>
          <w:rFonts w:ascii="Arial" w:hAnsi="Arial" w:cs="Arial"/>
          <w:sz w:val="22"/>
          <w:szCs w:val="22"/>
        </w:rPr>
        <w:t xml:space="preserve">TEA will </w:t>
      </w:r>
      <w:r>
        <w:rPr>
          <w:rFonts w:ascii="Arial" w:hAnsi="Arial" w:cs="Arial"/>
          <w:sz w:val="22"/>
          <w:szCs w:val="22"/>
        </w:rPr>
        <w:t>conduct</w:t>
      </w:r>
      <w:r w:rsidRPr="001F413E">
        <w:rPr>
          <w:rFonts w:ascii="Arial" w:hAnsi="Arial" w:cs="Arial"/>
          <w:sz w:val="22"/>
          <w:szCs w:val="22"/>
        </w:rPr>
        <w:t xml:space="preserve"> three review cycles. Districts must submit this completed document along with the corresponding attachments by the submission deadline for their desired review cycle, as indicated in Table 1. </w:t>
      </w:r>
      <w:r w:rsidRPr="001B77B0">
        <w:rPr>
          <w:rFonts w:ascii="Arial" w:hAnsi="Arial" w:cs="Arial"/>
          <w:sz w:val="22"/>
          <w:szCs w:val="22"/>
        </w:rPr>
        <w:t xml:space="preserve">Districts may submit applications for partnership school benefits to start in either </w:t>
      </w:r>
      <w:r>
        <w:rPr>
          <w:rFonts w:ascii="Arial" w:hAnsi="Arial" w:cs="Arial"/>
          <w:sz w:val="22"/>
          <w:szCs w:val="22"/>
        </w:rPr>
        <w:t xml:space="preserve">2018-19, </w:t>
      </w:r>
      <w:r w:rsidRPr="001B77B0">
        <w:rPr>
          <w:rFonts w:ascii="Arial" w:hAnsi="Arial" w:cs="Arial"/>
          <w:sz w:val="22"/>
          <w:szCs w:val="22"/>
        </w:rPr>
        <w:t xml:space="preserve">2019-2020, or 2020-2021. </w:t>
      </w:r>
      <w:r w:rsidRPr="001F413E">
        <w:rPr>
          <w:rFonts w:ascii="Arial" w:hAnsi="Arial" w:cs="Arial"/>
          <w:sz w:val="22"/>
          <w:szCs w:val="22"/>
        </w:rPr>
        <w:t>District</w:t>
      </w:r>
      <w:r>
        <w:rPr>
          <w:rFonts w:ascii="Arial" w:hAnsi="Arial" w:cs="Arial"/>
          <w:sz w:val="22"/>
          <w:szCs w:val="22"/>
        </w:rPr>
        <w:t>s</w:t>
      </w:r>
      <w:r w:rsidRPr="001F413E">
        <w:rPr>
          <w:rFonts w:ascii="Arial" w:hAnsi="Arial" w:cs="Arial"/>
          <w:sz w:val="22"/>
          <w:szCs w:val="22"/>
        </w:rPr>
        <w:t xml:space="preserve"> may also apply during different review cycles for different partnership schools.</w:t>
      </w:r>
      <w:r w:rsidRPr="00F563FB">
        <w:t xml:space="preserve"> </w:t>
      </w:r>
    </w:p>
    <w:p w14:paraId="573FCDA5" w14:textId="77777777" w:rsidR="0057003B" w:rsidRDefault="0057003B" w:rsidP="0057003B">
      <w:pPr>
        <w:rPr>
          <w:rFonts w:asciiTheme="majorHAnsi" w:hAnsiTheme="majorHAnsi" w:cstheme="majorHAnsi"/>
          <w:b/>
        </w:rPr>
      </w:pPr>
    </w:p>
    <w:p w14:paraId="45C122E2" w14:textId="77777777" w:rsidR="0057003B" w:rsidRPr="000F2618" w:rsidRDefault="0057003B" w:rsidP="0057003B">
      <w:pPr>
        <w:rPr>
          <w:rFonts w:asciiTheme="majorHAnsi" w:hAnsiTheme="majorHAnsi" w:cstheme="majorHAnsi"/>
          <w:b/>
        </w:rPr>
      </w:pPr>
      <w:r w:rsidRPr="000F2618">
        <w:rPr>
          <w:rFonts w:asciiTheme="majorHAnsi" w:hAnsiTheme="majorHAnsi" w:cstheme="majorHAnsi"/>
          <w:b/>
        </w:rPr>
        <w:t xml:space="preserve">Table </w:t>
      </w:r>
      <w:r>
        <w:rPr>
          <w:rFonts w:asciiTheme="majorHAnsi" w:hAnsiTheme="majorHAnsi" w:cstheme="majorHAnsi"/>
          <w:b/>
        </w:rPr>
        <w:t>1</w:t>
      </w:r>
      <w:r w:rsidRPr="000F2618">
        <w:rPr>
          <w:rFonts w:asciiTheme="majorHAnsi" w:hAnsiTheme="majorHAnsi" w:cstheme="majorHAnsi"/>
          <w:b/>
        </w:rPr>
        <w:t>. Review Cycles for Partnership School Benefits</w:t>
      </w:r>
    </w:p>
    <w:tbl>
      <w:tblPr>
        <w:tblStyle w:val="TableGrid"/>
        <w:tblW w:w="9985" w:type="dxa"/>
        <w:tblLook w:val="04A0" w:firstRow="1" w:lastRow="0" w:firstColumn="1" w:lastColumn="0" w:noHBand="0" w:noVBand="1"/>
      </w:tblPr>
      <w:tblGrid>
        <w:gridCol w:w="1684"/>
        <w:gridCol w:w="1783"/>
        <w:gridCol w:w="1693"/>
        <w:gridCol w:w="1511"/>
        <w:gridCol w:w="1517"/>
        <w:gridCol w:w="1797"/>
      </w:tblGrid>
      <w:tr w:rsidR="0057003B" w:rsidRPr="00BF7B31" w14:paraId="10C83621" w14:textId="77777777" w:rsidTr="0057003B">
        <w:tc>
          <w:tcPr>
            <w:tcW w:w="1684" w:type="dxa"/>
          </w:tcPr>
          <w:p w14:paraId="1D64202E" w14:textId="77777777" w:rsidR="0057003B" w:rsidRPr="001B77B0" w:rsidRDefault="0057003B" w:rsidP="0057003B">
            <w:pPr>
              <w:rPr>
                <w:rFonts w:ascii="Arial" w:hAnsi="Arial" w:cs="Arial"/>
                <w:sz w:val="20"/>
                <w:szCs w:val="20"/>
              </w:rPr>
            </w:pPr>
          </w:p>
        </w:tc>
        <w:tc>
          <w:tcPr>
            <w:tcW w:w="1783" w:type="dxa"/>
            <w:shd w:val="clear" w:color="auto" w:fill="B4C6E7" w:themeFill="accent1" w:themeFillTint="66"/>
          </w:tcPr>
          <w:p w14:paraId="253343A7" w14:textId="77777777" w:rsidR="0057003B" w:rsidRPr="001B77B0" w:rsidRDefault="0057003B" w:rsidP="0057003B">
            <w:pPr>
              <w:jc w:val="center"/>
              <w:rPr>
                <w:rFonts w:ascii="Arial" w:hAnsi="Arial" w:cs="Arial"/>
                <w:b/>
                <w:sz w:val="20"/>
                <w:szCs w:val="20"/>
              </w:rPr>
            </w:pPr>
            <w:r w:rsidRPr="001B77B0">
              <w:rPr>
                <w:rFonts w:ascii="Arial" w:hAnsi="Arial" w:cs="Arial"/>
                <w:b/>
                <w:sz w:val="20"/>
                <w:szCs w:val="20"/>
              </w:rPr>
              <w:t>Districts submit completed applications</w:t>
            </w:r>
          </w:p>
        </w:tc>
        <w:tc>
          <w:tcPr>
            <w:tcW w:w="1693" w:type="dxa"/>
          </w:tcPr>
          <w:p w14:paraId="3AB72753" w14:textId="77777777" w:rsidR="0057003B" w:rsidRPr="001B77B0" w:rsidRDefault="0057003B" w:rsidP="0057003B">
            <w:pPr>
              <w:jc w:val="center"/>
              <w:rPr>
                <w:rFonts w:ascii="Arial" w:hAnsi="Arial" w:cs="Arial"/>
                <w:b/>
                <w:sz w:val="20"/>
                <w:szCs w:val="20"/>
              </w:rPr>
            </w:pPr>
            <w:r w:rsidRPr="001B77B0">
              <w:rPr>
                <w:rFonts w:ascii="Arial" w:hAnsi="Arial" w:cs="Arial"/>
                <w:b/>
                <w:sz w:val="20"/>
                <w:szCs w:val="20"/>
              </w:rPr>
              <w:t>Application Review</w:t>
            </w:r>
          </w:p>
        </w:tc>
        <w:tc>
          <w:tcPr>
            <w:tcW w:w="1511" w:type="dxa"/>
          </w:tcPr>
          <w:p w14:paraId="1F6C63D6" w14:textId="77777777" w:rsidR="0057003B" w:rsidRPr="001B77B0" w:rsidRDefault="0057003B" w:rsidP="0057003B">
            <w:pPr>
              <w:jc w:val="center"/>
              <w:rPr>
                <w:rFonts w:ascii="Arial" w:hAnsi="Arial" w:cs="Arial"/>
                <w:b/>
                <w:sz w:val="20"/>
                <w:szCs w:val="20"/>
              </w:rPr>
            </w:pPr>
            <w:r w:rsidRPr="001B77B0">
              <w:rPr>
                <w:rFonts w:ascii="Arial" w:hAnsi="Arial" w:cs="Arial"/>
                <w:b/>
                <w:sz w:val="20"/>
                <w:szCs w:val="20"/>
              </w:rPr>
              <w:t>TEA notifies district of eligibility</w:t>
            </w:r>
          </w:p>
        </w:tc>
        <w:tc>
          <w:tcPr>
            <w:tcW w:w="1517" w:type="dxa"/>
          </w:tcPr>
          <w:p w14:paraId="1C3EC390" w14:textId="77777777" w:rsidR="0057003B" w:rsidRPr="001B77B0" w:rsidRDefault="0057003B" w:rsidP="0057003B">
            <w:pPr>
              <w:jc w:val="center"/>
              <w:rPr>
                <w:rFonts w:ascii="Arial" w:hAnsi="Arial" w:cs="Arial"/>
                <w:b/>
                <w:sz w:val="20"/>
                <w:szCs w:val="20"/>
              </w:rPr>
            </w:pPr>
            <w:r w:rsidRPr="001B77B0">
              <w:rPr>
                <w:rFonts w:ascii="Arial" w:hAnsi="Arial" w:cs="Arial"/>
                <w:b/>
                <w:sz w:val="20"/>
                <w:szCs w:val="20"/>
              </w:rPr>
              <w:t>Districts submit final modifications</w:t>
            </w:r>
          </w:p>
        </w:tc>
        <w:tc>
          <w:tcPr>
            <w:tcW w:w="1797" w:type="dxa"/>
          </w:tcPr>
          <w:p w14:paraId="2EE13558" w14:textId="77777777" w:rsidR="0057003B" w:rsidRPr="001B77B0" w:rsidRDefault="0057003B" w:rsidP="0057003B">
            <w:pPr>
              <w:jc w:val="center"/>
              <w:rPr>
                <w:rFonts w:ascii="Arial" w:hAnsi="Arial" w:cs="Arial"/>
                <w:b/>
                <w:sz w:val="20"/>
                <w:szCs w:val="20"/>
              </w:rPr>
            </w:pPr>
            <w:r w:rsidRPr="001B77B0">
              <w:rPr>
                <w:rFonts w:ascii="Arial" w:hAnsi="Arial" w:cs="Arial"/>
                <w:b/>
                <w:sz w:val="20"/>
                <w:szCs w:val="20"/>
              </w:rPr>
              <w:t>Eligible School Types</w:t>
            </w:r>
          </w:p>
        </w:tc>
      </w:tr>
      <w:tr w:rsidR="0057003B" w:rsidRPr="00BF7B31" w14:paraId="50090556" w14:textId="77777777" w:rsidTr="0057003B">
        <w:tc>
          <w:tcPr>
            <w:tcW w:w="1684" w:type="dxa"/>
            <w:vAlign w:val="center"/>
          </w:tcPr>
          <w:p w14:paraId="6BD15C90" w14:textId="77777777" w:rsidR="0057003B" w:rsidRPr="001B77B0" w:rsidRDefault="0057003B" w:rsidP="0057003B">
            <w:pPr>
              <w:rPr>
                <w:rFonts w:ascii="Arial" w:hAnsi="Arial" w:cs="Arial"/>
                <w:b/>
                <w:sz w:val="20"/>
                <w:szCs w:val="20"/>
              </w:rPr>
            </w:pPr>
            <w:r w:rsidRPr="001B77B0">
              <w:rPr>
                <w:rFonts w:ascii="Arial" w:hAnsi="Arial" w:cs="Arial"/>
                <w:b/>
                <w:sz w:val="20"/>
                <w:szCs w:val="20"/>
              </w:rPr>
              <w:t>Review Cycle 1</w:t>
            </w:r>
          </w:p>
        </w:tc>
        <w:tc>
          <w:tcPr>
            <w:tcW w:w="1783" w:type="dxa"/>
            <w:shd w:val="clear" w:color="auto" w:fill="B4C6E7" w:themeFill="accent1" w:themeFillTint="66"/>
            <w:vAlign w:val="center"/>
          </w:tcPr>
          <w:p w14:paraId="59D8F294"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Dec. 13</w:t>
            </w:r>
          </w:p>
          <w:p w14:paraId="72DEF1C0"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(5 PM)</w:t>
            </w:r>
          </w:p>
        </w:tc>
        <w:tc>
          <w:tcPr>
            <w:tcW w:w="1693" w:type="dxa"/>
            <w:vAlign w:val="center"/>
          </w:tcPr>
          <w:p w14:paraId="6DED58B8"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Dec. 13- Jan. 25</w:t>
            </w:r>
          </w:p>
        </w:tc>
        <w:tc>
          <w:tcPr>
            <w:tcW w:w="1511" w:type="dxa"/>
            <w:vAlign w:val="center"/>
          </w:tcPr>
          <w:p w14:paraId="4571825B"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Jan. 25</w:t>
            </w:r>
          </w:p>
        </w:tc>
        <w:tc>
          <w:tcPr>
            <w:tcW w:w="1517" w:type="dxa"/>
            <w:vAlign w:val="center"/>
          </w:tcPr>
          <w:p w14:paraId="2EA2AC1C"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Feb. 7</w:t>
            </w:r>
          </w:p>
          <w:p w14:paraId="31B179DA"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(5 PM)</w:t>
            </w:r>
          </w:p>
        </w:tc>
        <w:tc>
          <w:tcPr>
            <w:tcW w:w="1797" w:type="dxa"/>
            <w:vAlign w:val="center"/>
          </w:tcPr>
          <w:p w14:paraId="009C6535" w14:textId="77777777" w:rsidR="0057003B" w:rsidRPr="001B77B0" w:rsidRDefault="0057003B" w:rsidP="0057003B">
            <w:pPr>
              <w:pStyle w:val="ListParagraph"/>
              <w:numPr>
                <w:ilvl w:val="0"/>
                <w:numId w:val="30"/>
              </w:numPr>
              <w:ind w:left="301" w:hanging="270"/>
              <w:rPr>
                <w:rFonts w:ascii="Arial" w:hAnsi="Arial" w:cs="Arial"/>
                <w:sz w:val="20"/>
                <w:szCs w:val="20"/>
              </w:rPr>
            </w:pPr>
            <w:r w:rsidRPr="001B77B0">
              <w:rPr>
                <w:rFonts w:ascii="Arial" w:hAnsi="Arial" w:cs="Arial"/>
                <w:sz w:val="20"/>
                <w:szCs w:val="20"/>
              </w:rPr>
              <w:t>Turnaround</w:t>
            </w:r>
          </w:p>
          <w:p w14:paraId="0AE360E6" w14:textId="77777777" w:rsidR="0057003B" w:rsidRPr="001B77B0" w:rsidRDefault="0057003B" w:rsidP="0057003B">
            <w:pPr>
              <w:pStyle w:val="ListParagraph"/>
              <w:numPr>
                <w:ilvl w:val="0"/>
                <w:numId w:val="30"/>
              </w:numPr>
              <w:ind w:left="301" w:hanging="270"/>
              <w:rPr>
                <w:rFonts w:ascii="Arial" w:hAnsi="Arial" w:cs="Arial"/>
                <w:sz w:val="20"/>
                <w:szCs w:val="20"/>
              </w:rPr>
            </w:pPr>
            <w:r w:rsidRPr="001B77B0">
              <w:rPr>
                <w:rFonts w:ascii="Arial" w:hAnsi="Arial" w:cs="Arial"/>
                <w:sz w:val="20"/>
                <w:szCs w:val="20"/>
              </w:rPr>
              <w:t>Innovation</w:t>
            </w:r>
          </w:p>
        </w:tc>
      </w:tr>
      <w:tr w:rsidR="0057003B" w:rsidRPr="00BF7B31" w14:paraId="6E11E101" w14:textId="77777777" w:rsidTr="0057003B">
        <w:tc>
          <w:tcPr>
            <w:tcW w:w="1684" w:type="dxa"/>
            <w:vAlign w:val="center"/>
          </w:tcPr>
          <w:p w14:paraId="051E98EA" w14:textId="77777777" w:rsidR="0057003B" w:rsidRPr="001B77B0" w:rsidRDefault="0057003B" w:rsidP="0057003B">
            <w:pPr>
              <w:rPr>
                <w:rFonts w:ascii="Arial" w:hAnsi="Arial" w:cs="Arial"/>
                <w:b/>
                <w:sz w:val="20"/>
                <w:szCs w:val="20"/>
              </w:rPr>
            </w:pPr>
            <w:r w:rsidRPr="001B77B0">
              <w:rPr>
                <w:rFonts w:ascii="Arial" w:hAnsi="Arial" w:cs="Arial"/>
                <w:b/>
                <w:sz w:val="20"/>
                <w:szCs w:val="20"/>
              </w:rPr>
              <w:t>Review Cycle 2</w:t>
            </w:r>
          </w:p>
        </w:tc>
        <w:tc>
          <w:tcPr>
            <w:tcW w:w="1783" w:type="dxa"/>
            <w:shd w:val="clear" w:color="auto" w:fill="B4C6E7" w:themeFill="accent1" w:themeFillTint="66"/>
            <w:vAlign w:val="center"/>
          </w:tcPr>
          <w:p w14:paraId="01DCEA94"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Feb. 4</w:t>
            </w:r>
          </w:p>
          <w:p w14:paraId="131FF1A1"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(5 PM)</w:t>
            </w:r>
          </w:p>
        </w:tc>
        <w:tc>
          <w:tcPr>
            <w:tcW w:w="1693" w:type="dxa"/>
            <w:vAlign w:val="center"/>
          </w:tcPr>
          <w:p w14:paraId="4B857A5E"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Feb. 4-Mar. 4</w:t>
            </w:r>
          </w:p>
        </w:tc>
        <w:tc>
          <w:tcPr>
            <w:tcW w:w="1511" w:type="dxa"/>
            <w:vAlign w:val="center"/>
          </w:tcPr>
          <w:p w14:paraId="5AB44090"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Mar. 4</w:t>
            </w:r>
          </w:p>
        </w:tc>
        <w:tc>
          <w:tcPr>
            <w:tcW w:w="1517" w:type="dxa"/>
            <w:vAlign w:val="center"/>
          </w:tcPr>
          <w:p w14:paraId="501DBB0A"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Apr. 2</w:t>
            </w:r>
          </w:p>
          <w:p w14:paraId="1F9D4999"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(5 PM)</w:t>
            </w:r>
          </w:p>
        </w:tc>
        <w:tc>
          <w:tcPr>
            <w:tcW w:w="1797" w:type="dxa"/>
            <w:vAlign w:val="center"/>
          </w:tcPr>
          <w:p w14:paraId="701D39B0" w14:textId="77777777" w:rsidR="0057003B" w:rsidRPr="001B77B0" w:rsidRDefault="0057003B" w:rsidP="0057003B">
            <w:pPr>
              <w:pStyle w:val="ListParagraph"/>
              <w:numPr>
                <w:ilvl w:val="0"/>
                <w:numId w:val="30"/>
              </w:numPr>
              <w:ind w:left="301" w:hanging="270"/>
              <w:rPr>
                <w:rFonts w:ascii="Arial" w:hAnsi="Arial" w:cs="Arial"/>
                <w:sz w:val="20"/>
                <w:szCs w:val="20"/>
              </w:rPr>
            </w:pPr>
            <w:r w:rsidRPr="001B77B0">
              <w:rPr>
                <w:rFonts w:ascii="Arial" w:hAnsi="Arial" w:cs="Arial"/>
                <w:sz w:val="20"/>
                <w:szCs w:val="20"/>
              </w:rPr>
              <w:t>Turnaround</w:t>
            </w:r>
          </w:p>
          <w:p w14:paraId="2C3AFD3D" w14:textId="77777777" w:rsidR="0057003B" w:rsidRPr="001B77B0" w:rsidRDefault="0057003B" w:rsidP="0057003B">
            <w:pPr>
              <w:pStyle w:val="ListParagraph"/>
              <w:numPr>
                <w:ilvl w:val="0"/>
                <w:numId w:val="30"/>
              </w:numPr>
              <w:ind w:left="301" w:hanging="270"/>
              <w:rPr>
                <w:rFonts w:ascii="Arial" w:hAnsi="Arial" w:cs="Arial"/>
                <w:sz w:val="20"/>
                <w:szCs w:val="20"/>
              </w:rPr>
            </w:pPr>
            <w:r w:rsidRPr="001B77B0">
              <w:rPr>
                <w:rFonts w:ascii="Arial" w:hAnsi="Arial" w:cs="Arial"/>
                <w:sz w:val="20"/>
                <w:szCs w:val="20"/>
              </w:rPr>
              <w:t>Innovation</w:t>
            </w:r>
          </w:p>
        </w:tc>
      </w:tr>
      <w:tr w:rsidR="0057003B" w:rsidRPr="00BF7B31" w14:paraId="18EE04F2" w14:textId="77777777" w:rsidTr="0057003B">
        <w:tc>
          <w:tcPr>
            <w:tcW w:w="1684" w:type="dxa"/>
            <w:vAlign w:val="center"/>
          </w:tcPr>
          <w:p w14:paraId="3EF1C705" w14:textId="77777777" w:rsidR="0057003B" w:rsidRPr="001B77B0" w:rsidRDefault="0057003B" w:rsidP="0057003B">
            <w:pPr>
              <w:rPr>
                <w:rFonts w:ascii="Arial" w:hAnsi="Arial" w:cs="Arial"/>
                <w:i/>
                <w:sz w:val="20"/>
                <w:szCs w:val="20"/>
              </w:rPr>
            </w:pPr>
            <w:r w:rsidRPr="001B77B0">
              <w:rPr>
                <w:rFonts w:ascii="Arial" w:hAnsi="Arial" w:cs="Arial"/>
                <w:b/>
                <w:sz w:val="20"/>
                <w:szCs w:val="20"/>
              </w:rPr>
              <w:t>Review Cycle 3</w:t>
            </w:r>
          </w:p>
        </w:tc>
        <w:tc>
          <w:tcPr>
            <w:tcW w:w="1783" w:type="dxa"/>
            <w:shd w:val="clear" w:color="auto" w:fill="B4C6E7" w:themeFill="accent1" w:themeFillTint="66"/>
            <w:vAlign w:val="center"/>
          </w:tcPr>
          <w:p w14:paraId="5C6CD4C5"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Apr. 1</w:t>
            </w:r>
          </w:p>
          <w:p w14:paraId="562B6E1F"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(5 PM)</w:t>
            </w:r>
          </w:p>
        </w:tc>
        <w:tc>
          <w:tcPr>
            <w:tcW w:w="1693" w:type="dxa"/>
            <w:vAlign w:val="center"/>
          </w:tcPr>
          <w:p w14:paraId="5B2C6BF5"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Apr. 1-Apr. 30</w:t>
            </w:r>
          </w:p>
        </w:tc>
        <w:tc>
          <w:tcPr>
            <w:tcW w:w="1511" w:type="dxa"/>
            <w:vAlign w:val="center"/>
          </w:tcPr>
          <w:p w14:paraId="523687E5"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Apr. 30</w:t>
            </w:r>
          </w:p>
        </w:tc>
        <w:tc>
          <w:tcPr>
            <w:tcW w:w="1517" w:type="dxa"/>
            <w:vAlign w:val="center"/>
          </w:tcPr>
          <w:p w14:paraId="110839A1"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June 4</w:t>
            </w:r>
          </w:p>
          <w:p w14:paraId="03979C60" w14:textId="77777777" w:rsidR="0057003B" w:rsidRPr="001B77B0" w:rsidRDefault="0057003B" w:rsidP="0057003B">
            <w:pPr>
              <w:jc w:val="center"/>
              <w:rPr>
                <w:rFonts w:ascii="Arial" w:hAnsi="Arial" w:cs="Arial"/>
                <w:sz w:val="20"/>
                <w:szCs w:val="20"/>
              </w:rPr>
            </w:pPr>
            <w:r w:rsidRPr="001B77B0">
              <w:rPr>
                <w:rFonts w:ascii="Arial" w:hAnsi="Arial" w:cs="Arial"/>
                <w:sz w:val="20"/>
                <w:szCs w:val="20"/>
              </w:rPr>
              <w:t>(5 pm)</w:t>
            </w:r>
          </w:p>
        </w:tc>
        <w:tc>
          <w:tcPr>
            <w:tcW w:w="1797" w:type="dxa"/>
            <w:vAlign w:val="center"/>
          </w:tcPr>
          <w:p w14:paraId="6A56BBE8" w14:textId="77777777" w:rsidR="0057003B" w:rsidRDefault="0057003B" w:rsidP="0057003B">
            <w:pPr>
              <w:pStyle w:val="ListParagraph"/>
              <w:numPr>
                <w:ilvl w:val="0"/>
                <w:numId w:val="30"/>
              </w:numPr>
              <w:ind w:left="301" w:hanging="270"/>
              <w:rPr>
                <w:rFonts w:ascii="Arial" w:hAnsi="Arial" w:cs="Arial"/>
                <w:sz w:val="20"/>
                <w:szCs w:val="20"/>
              </w:rPr>
            </w:pPr>
            <w:r w:rsidRPr="001B77B0">
              <w:rPr>
                <w:rFonts w:ascii="Arial" w:hAnsi="Arial" w:cs="Arial"/>
                <w:sz w:val="20"/>
                <w:szCs w:val="20"/>
              </w:rPr>
              <w:t>Innovation</w:t>
            </w:r>
          </w:p>
          <w:p w14:paraId="1C73937E" w14:textId="77777777" w:rsidR="0057003B" w:rsidRPr="001B77B0" w:rsidRDefault="0057003B" w:rsidP="0057003B">
            <w:pPr>
              <w:pStyle w:val="ListParagraph"/>
              <w:ind w:left="301"/>
              <w:rPr>
                <w:rFonts w:ascii="Arial" w:hAnsi="Arial" w:cs="Arial"/>
                <w:sz w:val="20"/>
                <w:szCs w:val="20"/>
              </w:rPr>
            </w:pPr>
          </w:p>
        </w:tc>
      </w:tr>
    </w:tbl>
    <w:p w14:paraId="7E4065EB" w14:textId="77777777" w:rsidR="0057003B" w:rsidRDefault="0057003B" w:rsidP="0057003B">
      <w:pPr>
        <w:spacing w:after="120"/>
        <w:rPr>
          <w:rFonts w:ascii="Arial" w:hAnsi="Arial" w:cs="Arial"/>
          <w:b/>
        </w:rPr>
      </w:pPr>
    </w:p>
    <w:p w14:paraId="0792D672" w14:textId="77777777" w:rsidR="0057003B" w:rsidRPr="007E1FB5" w:rsidRDefault="0057003B" w:rsidP="0057003B">
      <w:pPr>
        <w:spacing w:after="120"/>
        <w:rPr>
          <w:rFonts w:ascii="Arial" w:hAnsi="Arial" w:cs="Arial"/>
          <w:b/>
        </w:rPr>
      </w:pPr>
      <w:r w:rsidRPr="007E1FB5">
        <w:rPr>
          <w:rFonts w:ascii="Arial" w:hAnsi="Arial" w:cs="Arial"/>
          <w:b/>
        </w:rPr>
        <w:t xml:space="preserve">A complete application includes the following documents. </w:t>
      </w:r>
    </w:p>
    <w:p w14:paraId="27398073" w14:textId="4C6A70D4" w:rsidR="0057003B" w:rsidRDefault="0057003B" w:rsidP="0057003B">
      <w:pPr>
        <w:pStyle w:val="Normal1"/>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Completed </w:t>
      </w:r>
      <w:r w:rsidR="0022675D">
        <w:rPr>
          <w:rFonts w:ascii="Arial" w:hAnsi="Arial" w:cs="Arial"/>
          <w:sz w:val="22"/>
          <w:szCs w:val="22"/>
        </w:rPr>
        <w:t xml:space="preserve">Texas </w:t>
      </w:r>
      <w:r>
        <w:rPr>
          <w:rFonts w:ascii="Arial" w:hAnsi="Arial" w:cs="Arial"/>
          <w:sz w:val="22"/>
          <w:szCs w:val="22"/>
        </w:rPr>
        <w:t xml:space="preserve">Partnership Application Template (this document) </w:t>
      </w:r>
    </w:p>
    <w:p w14:paraId="6401759F" w14:textId="77777777" w:rsidR="0057003B" w:rsidRDefault="0057003B" w:rsidP="0057003B">
      <w:pPr>
        <w:pStyle w:val="Normal1"/>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Attachment A: Local Board-Approved Charter Authorizing Policy</w:t>
      </w:r>
    </w:p>
    <w:p w14:paraId="270A374B" w14:textId="77777777" w:rsidR="0057003B" w:rsidRDefault="0057003B" w:rsidP="0057003B">
      <w:pPr>
        <w:pStyle w:val="Normal1"/>
        <w:ind w:right="-27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Attachment B: Local Campus Partner Application (for each partnership school) </w:t>
      </w:r>
    </w:p>
    <w:p w14:paraId="4DF80C9D" w14:textId="77777777" w:rsidR="0057003B" w:rsidRDefault="0057003B" w:rsidP="0057003B">
      <w:pPr>
        <w:pStyle w:val="Normal1"/>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Attachment C: Partnership Performance Contract (for each partnership school)</w:t>
      </w:r>
    </w:p>
    <w:p w14:paraId="4008D11B" w14:textId="77777777" w:rsidR="0057003B" w:rsidRDefault="0057003B" w:rsidP="0057003B">
      <w:pPr>
        <w:pStyle w:val="Normal1"/>
        <w:rPr>
          <w:rFonts w:ascii="Arial" w:hAnsi="Arial" w:cs="Arial"/>
          <w:sz w:val="22"/>
          <w:szCs w:val="22"/>
        </w:rPr>
      </w:pPr>
    </w:p>
    <w:p w14:paraId="2D4ACC21" w14:textId="77777777" w:rsidR="0057003B" w:rsidRPr="006B6CAB" w:rsidRDefault="0057003B" w:rsidP="0057003B">
      <w:pPr>
        <w:pStyle w:val="Normal1"/>
        <w:rPr>
          <w:rFonts w:ascii="Arial" w:hAnsi="Arial" w:cs="Arial"/>
          <w:b/>
          <w:sz w:val="22"/>
          <w:szCs w:val="22"/>
        </w:rPr>
      </w:pPr>
      <w:r w:rsidRPr="006B6CAB">
        <w:rPr>
          <w:rFonts w:ascii="Arial" w:hAnsi="Arial" w:cs="Arial"/>
          <w:b/>
          <w:sz w:val="22"/>
          <w:szCs w:val="22"/>
        </w:rPr>
        <w:t>Districts can submit a single application for multiple partnership schools, but must submit separate attachments B and C for each school.</w:t>
      </w:r>
    </w:p>
    <w:p w14:paraId="2985E73B" w14:textId="77777777" w:rsidR="0057003B" w:rsidRPr="00FE60DD" w:rsidRDefault="0057003B" w:rsidP="0057003B">
      <w:pPr>
        <w:pStyle w:val="Normal1"/>
        <w:rPr>
          <w:rFonts w:ascii="Arial" w:hAnsi="Arial" w:cs="Arial"/>
          <w:sz w:val="22"/>
          <w:szCs w:val="22"/>
        </w:rPr>
      </w:pPr>
    </w:p>
    <w:p w14:paraId="110482BA" w14:textId="77777777" w:rsidR="0057003B" w:rsidRPr="00FE60DD" w:rsidRDefault="0057003B" w:rsidP="0057003B">
      <w:pPr>
        <w:pStyle w:val="Normal1"/>
        <w:rPr>
          <w:rFonts w:ascii="Arial" w:hAnsi="Arial" w:cs="Arial"/>
          <w:sz w:val="22"/>
          <w:szCs w:val="22"/>
        </w:rPr>
      </w:pPr>
      <w:bookmarkStart w:id="4" w:name="_Hlk520975871"/>
      <w:r w:rsidRPr="00FE60DD">
        <w:rPr>
          <w:rFonts w:ascii="Arial" w:hAnsi="Arial" w:cs="Arial"/>
          <w:sz w:val="22"/>
          <w:szCs w:val="22"/>
        </w:rPr>
        <w:t>Please submit</w:t>
      </w:r>
      <w:r>
        <w:rPr>
          <w:rFonts w:ascii="Arial" w:hAnsi="Arial" w:cs="Arial"/>
          <w:sz w:val="22"/>
          <w:szCs w:val="22"/>
        </w:rPr>
        <w:t xml:space="preserve"> the completed application package</w:t>
      </w:r>
      <w:r w:rsidRPr="00FE60DD">
        <w:rPr>
          <w:rFonts w:ascii="Arial" w:hAnsi="Arial" w:cs="Arial"/>
          <w:sz w:val="22"/>
          <w:szCs w:val="22"/>
        </w:rPr>
        <w:t xml:space="preserve"> to TEA using the following steps:</w:t>
      </w:r>
      <w:bookmarkEnd w:id="4"/>
    </w:p>
    <w:p w14:paraId="7517C733" w14:textId="77777777" w:rsidR="0057003B" w:rsidRDefault="0057003B" w:rsidP="0057003B">
      <w:pPr>
        <w:pStyle w:val="Normal1"/>
        <w:numPr>
          <w:ilvl w:val="0"/>
          <w:numId w:val="32"/>
        </w:numPr>
        <w:rPr>
          <w:rFonts w:ascii="Arial" w:hAnsi="Arial" w:cs="Arial"/>
          <w:sz w:val="22"/>
          <w:szCs w:val="22"/>
        </w:rPr>
      </w:pPr>
      <w:r w:rsidRPr="00FE60DD">
        <w:rPr>
          <w:rFonts w:ascii="Arial" w:hAnsi="Arial" w:cs="Arial"/>
          <w:sz w:val="22"/>
          <w:szCs w:val="22"/>
        </w:rPr>
        <w:t xml:space="preserve">Save </w:t>
      </w:r>
      <w:r>
        <w:rPr>
          <w:rFonts w:ascii="Arial" w:hAnsi="Arial" w:cs="Arial"/>
          <w:sz w:val="22"/>
          <w:szCs w:val="22"/>
        </w:rPr>
        <w:t>this Partnership Application template as</w:t>
      </w:r>
      <w:r w:rsidRPr="00FE60DD">
        <w:rPr>
          <w:rFonts w:ascii="Arial" w:hAnsi="Arial" w:cs="Arial"/>
          <w:sz w:val="22"/>
          <w:szCs w:val="22"/>
        </w:rPr>
        <w:t xml:space="preserve"> </w:t>
      </w:r>
      <w:r>
        <w:rPr>
          <w:rFonts w:ascii="Arial" w:hAnsi="Arial" w:cs="Arial"/>
          <w:sz w:val="22"/>
          <w:szCs w:val="22"/>
        </w:rPr>
        <w:t xml:space="preserve">a </w:t>
      </w:r>
      <w:r w:rsidRPr="00FE60DD">
        <w:rPr>
          <w:rFonts w:ascii="Arial" w:hAnsi="Arial" w:cs="Arial"/>
          <w:sz w:val="22"/>
          <w:szCs w:val="22"/>
        </w:rPr>
        <w:t xml:space="preserve">PDF </w:t>
      </w:r>
      <w:r>
        <w:rPr>
          <w:rFonts w:ascii="Arial" w:hAnsi="Arial" w:cs="Arial"/>
          <w:sz w:val="22"/>
          <w:szCs w:val="22"/>
        </w:rPr>
        <w:t xml:space="preserve">document titled with district name and document type (e.g. </w:t>
      </w:r>
      <w:proofErr w:type="spellStart"/>
      <w:r w:rsidRPr="008541D0">
        <w:rPr>
          <w:rFonts w:ascii="Arial" w:hAnsi="Arial" w:cs="Arial"/>
          <w:i/>
          <w:sz w:val="22"/>
          <w:szCs w:val="22"/>
        </w:rPr>
        <w:t>DistrictName</w:t>
      </w:r>
      <w:proofErr w:type="spellEnd"/>
      <w:r w:rsidRPr="008541D0">
        <w:rPr>
          <w:rFonts w:ascii="Arial" w:hAnsi="Arial" w:cs="Arial"/>
          <w:i/>
          <w:sz w:val="22"/>
          <w:szCs w:val="22"/>
        </w:rPr>
        <w:t>-Partnership Application</w:t>
      </w:r>
      <w:r>
        <w:rPr>
          <w:rFonts w:ascii="Arial" w:hAnsi="Arial" w:cs="Arial"/>
          <w:sz w:val="22"/>
          <w:szCs w:val="22"/>
        </w:rPr>
        <w:t>), and</w:t>
      </w:r>
    </w:p>
    <w:p w14:paraId="2C41E11F" w14:textId="77777777" w:rsidR="0057003B" w:rsidRPr="00FE60DD" w:rsidRDefault="0057003B" w:rsidP="0057003B">
      <w:pPr>
        <w:pStyle w:val="Normal1"/>
        <w:numPr>
          <w:ilvl w:val="0"/>
          <w:numId w:val="32"/>
        </w:numPr>
        <w:rPr>
          <w:rFonts w:ascii="Arial" w:hAnsi="Arial" w:cs="Arial"/>
          <w:sz w:val="22"/>
          <w:szCs w:val="22"/>
        </w:rPr>
      </w:pPr>
      <w:r>
        <w:rPr>
          <w:rFonts w:ascii="Arial" w:hAnsi="Arial" w:cs="Arial"/>
          <w:sz w:val="22"/>
          <w:szCs w:val="22"/>
        </w:rPr>
        <w:t xml:space="preserve">Please save required attachments </w:t>
      </w:r>
      <w:r w:rsidRPr="008541D0">
        <w:rPr>
          <w:rFonts w:ascii="Arial" w:hAnsi="Arial" w:cs="Arial"/>
          <w:sz w:val="22"/>
          <w:szCs w:val="22"/>
        </w:rPr>
        <w:t xml:space="preserve">as PDF documents. See application instructions for file naming convention. </w:t>
      </w:r>
      <w:r w:rsidRPr="00FE60DD">
        <w:rPr>
          <w:rFonts w:ascii="Arial" w:hAnsi="Arial" w:cs="Arial"/>
          <w:sz w:val="22"/>
          <w:szCs w:val="22"/>
        </w:rPr>
        <w:t xml:space="preserve"> </w:t>
      </w:r>
    </w:p>
    <w:p w14:paraId="766623D2" w14:textId="2E9C8B5E" w:rsidR="0057003B" w:rsidRDefault="0057003B" w:rsidP="0057003B">
      <w:pPr>
        <w:pStyle w:val="Normal1"/>
        <w:numPr>
          <w:ilvl w:val="0"/>
          <w:numId w:val="32"/>
        </w:numPr>
        <w:rPr>
          <w:rFonts w:ascii="Arial" w:hAnsi="Arial" w:cs="Arial"/>
          <w:sz w:val="22"/>
          <w:szCs w:val="22"/>
        </w:rPr>
      </w:pPr>
      <w:r w:rsidRPr="00FE60DD">
        <w:rPr>
          <w:rFonts w:ascii="Arial" w:hAnsi="Arial" w:cs="Arial"/>
          <w:sz w:val="22"/>
          <w:szCs w:val="22"/>
        </w:rPr>
        <w:t xml:space="preserve">Email </w:t>
      </w:r>
      <w:r>
        <w:rPr>
          <w:rFonts w:ascii="Arial" w:hAnsi="Arial" w:cs="Arial"/>
          <w:sz w:val="22"/>
          <w:szCs w:val="22"/>
        </w:rPr>
        <w:t>all files</w:t>
      </w:r>
      <w:r w:rsidRPr="00FE60DD">
        <w:rPr>
          <w:rFonts w:ascii="Arial" w:hAnsi="Arial" w:cs="Arial"/>
          <w:sz w:val="22"/>
          <w:szCs w:val="22"/>
        </w:rPr>
        <w:t xml:space="preserve"> to </w:t>
      </w:r>
      <w:hyperlink r:id="rId13" w:history="1">
        <w:r w:rsidRPr="00FE60DD">
          <w:rPr>
            <w:rStyle w:val="Hyperlink"/>
            <w:rFonts w:ascii="Arial" w:hAnsi="Arial" w:cs="Arial"/>
            <w:sz w:val="22"/>
            <w:szCs w:val="22"/>
          </w:rPr>
          <w:t>dssi@tea.texas.gov</w:t>
        </w:r>
      </w:hyperlink>
      <w:r w:rsidRPr="00FE60DD">
        <w:rPr>
          <w:rFonts w:ascii="Arial" w:hAnsi="Arial" w:cs="Arial"/>
          <w:sz w:val="22"/>
          <w:szCs w:val="22"/>
        </w:rPr>
        <w:t xml:space="preserve"> with the subject line as follows - [</w:t>
      </w:r>
      <w:r>
        <w:rPr>
          <w:rFonts w:ascii="Arial" w:hAnsi="Arial" w:cs="Arial"/>
          <w:i/>
          <w:sz w:val="22"/>
          <w:szCs w:val="22"/>
        </w:rPr>
        <w:t xml:space="preserve">Partnership School Application </w:t>
      </w:r>
      <w:proofErr w:type="spellStart"/>
      <w:r>
        <w:rPr>
          <w:rFonts w:ascii="Arial" w:hAnsi="Arial" w:cs="Arial"/>
          <w:i/>
          <w:sz w:val="22"/>
          <w:szCs w:val="22"/>
        </w:rPr>
        <w:t>Package</w:t>
      </w:r>
      <w:r w:rsidRPr="00FE60DD">
        <w:rPr>
          <w:rFonts w:ascii="Arial" w:hAnsi="Arial" w:cs="Arial"/>
          <w:i/>
          <w:sz w:val="22"/>
          <w:szCs w:val="22"/>
        </w:rPr>
        <w:t>_Insert</w:t>
      </w:r>
      <w:proofErr w:type="spellEnd"/>
      <w:r w:rsidRPr="00FE60DD">
        <w:rPr>
          <w:rFonts w:ascii="Arial" w:hAnsi="Arial" w:cs="Arial"/>
          <w:i/>
          <w:sz w:val="22"/>
          <w:szCs w:val="22"/>
        </w:rPr>
        <w:t xml:space="preserve"> District Name</w:t>
      </w:r>
      <w:r w:rsidRPr="00FE60DD">
        <w:rPr>
          <w:rFonts w:ascii="Arial" w:hAnsi="Arial" w:cs="Arial"/>
          <w:sz w:val="22"/>
          <w:szCs w:val="22"/>
        </w:rPr>
        <w:t>]</w:t>
      </w:r>
      <w:r>
        <w:rPr>
          <w:rFonts w:ascii="Arial" w:hAnsi="Arial" w:cs="Arial"/>
          <w:sz w:val="22"/>
          <w:szCs w:val="22"/>
        </w:rPr>
        <w:t>.</w:t>
      </w:r>
    </w:p>
    <w:p w14:paraId="469B6625" w14:textId="1D94202F" w:rsidR="005545FA" w:rsidRDefault="005545FA" w:rsidP="005545FA">
      <w:pPr>
        <w:pStyle w:val="Normal1"/>
        <w:rPr>
          <w:rFonts w:ascii="Arial" w:hAnsi="Arial" w:cs="Arial"/>
          <w:sz w:val="22"/>
          <w:szCs w:val="22"/>
        </w:rPr>
      </w:pPr>
    </w:p>
    <w:p w14:paraId="56A37EFE" w14:textId="0BE2C94A" w:rsidR="005545FA" w:rsidRDefault="005545FA" w:rsidP="005545FA">
      <w:pPr>
        <w:pStyle w:val="Normal1"/>
        <w:rPr>
          <w:rFonts w:ascii="Arial" w:hAnsi="Arial" w:cs="Arial"/>
          <w:sz w:val="22"/>
          <w:szCs w:val="22"/>
        </w:rPr>
      </w:pPr>
    </w:p>
    <w:p w14:paraId="42EC441A" w14:textId="77777777" w:rsidR="005545FA" w:rsidRPr="005545FA" w:rsidRDefault="005545FA" w:rsidP="005545FA">
      <w:pPr>
        <w:pStyle w:val="Normal1"/>
        <w:rPr>
          <w:rFonts w:ascii="Arial" w:hAnsi="Arial" w:cs="Arial"/>
          <w:b/>
          <w:color w:val="4472C4" w:themeColor="accent1"/>
          <w:sz w:val="28"/>
          <w:szCs w:val="22"/>
        </w:rPr>
      </w:pPr>
      <w:r w:rsidRPr="005545FA">
        <w:rPr>
          <w:rFonts w:ascii="Arial" w:hAnsi="Arial" w:cs="Arial"/>
          <w:b/>
          <w:color w:val="4472C4" w:themeColor="accent1"/>
          <w:sz w:val="28"/>
          <w:szCs w:val="22"/>
        </w:rPr>
        <w:lastRenderedPageBreak/>
        <w:t>Specifications</w:t>
      </w:r>
    </w:p>
    <w:p w14:paraId="7CFD79CD" w14:textId="06B3B78D" w:rsidR="005545FA" w:rsidRPr="00C829FD" w:rsidRDefault="005545FA" w:rsidP="005545FA">
      <w:pPr>
        <w:pStyle w:val="ListParagraph"/>
        <w:widowControl w:val="0"/>
        <w:numPr>
          <w:ilvl w:val="0"/>
          <w:numId w:val="47"/>
        </w:numPr>
        <w:autoSpaceDE w:val="0"/>
        <w:autoSpaceDN w:val="0"/>
        <w:spacing w:after="120" w:line="240" w:lineRule="auto"/>
        <w:ind w:left="360" w:right="204"/>
        <w:contextualSpacing w:val="0"/>
        <w:rPr>
          <w:rFonts w:ascii="Arial" w:hAnsi="Arial" w:cs="Arial"/>
        </w:rPr>
      </w:pPr>
      <w:r w:rsidRPr="00C829FD">
        <w:rPr>
          <w:rFonts w:ascii="Arial" w:hAnsi="Arial" w:cs="Arial"/>
        </w:rPr>
        <w:t>Applicants</w:t>
      </w:r>
      <w:r w:rsidRPr="00C829FD">
        <w:rPr>
          <w:rFonts w:ascii="Arial" w:hAnsi="Arial" w:cs="Arial"/>
          <w:spacing w:val="-7"/>
        </w:rPr>
        <w:t xml:space="preserve"> </w:t>
      </w:r>
      <w:r w:rsidRPr="00C829FD">
        <w:rPr>
          <w:rFonts w:ascii="Arial" w:hAnsi="Arial" w:cs="Arial"/>
          <w:b/>
        </w:rPr>
        <w:t>must</w:t>
      </w:r>
      <w:r w:rsidRPr="00C829FD">
        <w:rPr>
          <w:rFonts w:ascii="Arial" w:hAnsi="Arial" w:cs="Arial"/>
          <w:spacing w:val="-6"/>
        </w:rPr>
        <w:t xml:space="preserve"> </w:t>
      </w:r>
      <w:r w:rsidRPr="00C829FD">
        <w:rPr>
          <w:rFonts w:ascii="Arial" w:hAnsi="Arial" w:cs="Arial"/>
        </w:rPr>
        <w:t>submit</w:t>
      </w:r>
      <w:r w:rsidRPr="00C829FD">
        <w:rPr>
          <w:rFonts w:ascii="Arial" w:hAnsi="Arial" w:cs="Arial"/>
          <w:spacing w:val="-6"/>
        </w:rPr>
        <w:t xml:space="preserve"> </w:t>
      </w:r>
      <w:r w:rsidRPr="00C829FD">
        <w:rPr>
          <w:rFonts w:ascii="Arial" w:hAnsi="Arial" w:cs="Arial"/>
        </w:rPr>
        <w:t>proposals</w:t>
      </w:r>
      <w:r w:rsidRPr="00C829FD">
        <w:rPr>
          <w:rFonts w:ascii="Arial" w:hAnsi="Arial" w:cs="Arial"/>
          <w:spacing w:val="-7"/>
        </w:rPr>
        <w:t xml:space="preserve"> </w:t>
      </w:r>
      <w:r w:rsidRPr="00C829FD">
        <w:rPr>
          <w:rFonts w:ascii="Arial" w:hAnsi="Arial" w:cs="Arial"/>
        </w:rPr>
        <w:t>electronically</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use</w:t>
      </w:r>
      <w:r w:rsidRPr="00C829FD">
        <w:rPr>
          <w:rFonts w:ascii="Arial" w:hAnsi="Arial" w:cs="Arial"/>
          <w:spacing w:val="-6"/>
        </w:rPr>
        <w:t xml:space="preserve"> </w:t>
      </w:r>
      <w:r>
        <w:rPr>
          <w:rFonts w:ascii="Arial" w:hAnsi="Arial" w:cs="Arial"/>
        </w:rPr>
        <w:t>the</w:t>
      </w:r>
      <w:r w:rsidRPr="00C829FD">
        <w:rPr>
          <w:rFonts w:ascii="Arial" w:hAnsi="Arial" w:cs="Arial"/>
        </w:rPr>
        <w:t xml:space="preserve"> template</w:t>
      </w:r>
      <w:r>
        <w:rPr>
          <w:rFonts w:ascii="Arial" w:hAnsi="Arial" w:cs="Arial"/>
        </w:rPr>
        <w:t xml:space="preserve"> provided.</w:t>
      </w:r>
    </w:p>
    <w:p w14:paraId="23369DF1" w14:textId="07FA017A" w:rsidR="005545FA" w:rsidRPr="00C829FD" w:rsidRDefault="005545FA" w:rsidP="005545FA">
      <w:pPr>
        <w:pStyle w:val="ListParagraph"/>
        <w:widowControl w:val="0"/>
        <w:numPr>
          <w:ilvl w:val="0"/>
          <w:numId w:val="48"/>
        </w:numPr>
        <w:autoSpaceDE w:val="0"/>
        <w:autoSpaceDN w:val="0"/>
        <w:spacing w:after="120" w:line="240" w:lineRule="auto"/>
        <w:ind w:left="360"/>
        <w:contextualSpacing w:val="0"/>
        <w:rPr>
          <w:rFonts w:ascii="Arial" w:hAnsi="Arial" w:cs="Arial"/>
        </w:rPr>
      </w:pPr>
      <w:r>
        <w:rPr>
          <w:rFonts w:ascii="Arial" w:hAnsi="Arial" w:cs="Arial"/>
        </w:rPr>
        <w:t xml:space="preserve">Only responses placed within the text boxes provided will be considered for evaluation activities. </w:t>
      </w:r>
      <w:r w:rsidRPr="00C829FD">
        <w:rPr>
          <w:rFonts w:ascii="Arial" w:hAnsi="Arial" w:cs="Arial"/>
        </w:rPr>
        <w:t>All</w:t>
      </w:r>
      <w:r w:rsidRPr="00C829FD">
        <w:rPr>
          <w:rFonts w:ascii="Arial" w:hAnsi="Arial" w:cs="Arial"/>
          <w:spacing w:val="-7"/>
        </w:rPr>
        <w:t xml:space="preserve"> </w:t>
      </w:r>
      <w:r w:rsidRPr="00C829FD">
        <w:rPr>
          <w:rFonts w:ascii="Arial" w:hAnsi="Arial" w:cs="Arial"/>
        </w:rPr>
        <w:t>elements</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proposal</w:t>
      </w:r>
      <w:r w:rsidRPr="00C829FD">
        <w:rPr>
          <w:rFonts w:ascii="Arial" w:hAnsi="Arial" w:cs="Arial"/>
          <w:spacing w:val="-7"/>
        </w:rPr>
        <w:t xml:space="preserve"> </w:t>
      </w:r>
      <w:r w:rsidRPr="00C829FD">
        <w:rPr>
          <w:rFonts w:ascii="Arial" w:hAnsi="Arial" w:cs="Arial"/>
        </w:rPr>
        <w:t>must</w:t>
      </w:r>
      <w:r w:rsidRPr="00C829FD">
        <w:rPr>
          <w:rFonts w:ascii="Arial" w:hAnsi="Arial" w:cs="Arial"/>
          <w:spacing w:val="-6"/>
        </w:rPr>
        <w:t xml:space="preserve"> </w:t>
      </w:r>
      <w:r w:rsidRPr="00C829FD">
        <w:rPr>
          <w:rFonts w:ascii="Arial" w:hAnsi="Arial" w:cs="Arial"/>
        </w:rPr>
        <w:t>be presented in 1</w:t>
      </w:r>
      <w:r>
        <w:rPr>
          <w:rFonts w:ascii="Arial" w:hAnsi="Arial" w:cs="Arial"/>
        </w:rPr>
        <w:t>1</w:t>
      </w:r>
      <w:r w:rsidRPr="00C829FD">
        <w:rPr>
          <w:rFonts w:ascii="Arial" w:hAnsi="Arial" w:cs="Arial"/>
        </w:rPr>
        <w:t>-point</w:t>
      </w:r>
      <w:r w:rsidRPr="00C829FD">
        <w:rPr>
          <w:rFonts w:ascii="Arial" w:hAnsi="Arial" w:cs="Arial"/>
          <w:spacing w:val="-6"/>
        </w:rPr>
        <w:t xml:space="preserve"> </w:t>
      </w:r>
      <w:r w:rsidRPr="00C829FD">
        <w:rPr>
          <w:rFonts w:ascii="Arial" w:hAnsi="Arial" w:cs="Arial"/>
        </w:rPr>
        <w:t>font</w:t>
      </w:r>
      <w:r>
        <w:rPr>
          <w:rFonts w:ascii="Arial" w:hAnsi="Arial" w:cs="Arial"/>
        </w:rPr>
        <w:t xml:space="preserve"> and s</w:t>
      </w:r>
      <w:r w:rsidRPr="00C829FD">
        <w:rPr>
          <w:rFonts w:ascii="Arial" w:hAnsi="Arial" w:cs="Arial"/>
        </w:rPr>
        <w:t>ingle-spaced.</w:t>
      </w:r>
    </w:p>
    <w:p w14:paraId="0155F2C2" w14:textId="5C62FD1F" w:rsidR="005545FA" w:rsidRPr="009D79E7" w:rsidRDefault="005545FA" w:rsidP="005545FA">
      <w:pPr>
        <w:pStyle w:val="ListParagraph"/>
        <w:widowControl w:val="0"/>
        <w:numPr>
          <w:ilvl w:val="0"/>
          <w:numId w:val="48"/>
        </w:numPr>
        <w:autoSpaceDE w:val="0"/>
        <w:autoSpaceDN w:val="0"/>
        <w:spacing w:after="120" w:line="240" w:lineRule="auto"/>
        <w:ind w:left="360" w:right="145"/>
        <w:contextualSpacing w:val="0"/>
        <w:rPr>
          <w:rFonts w:ascii="Arial" w:hAnsi="Arial" w:cs="Arial"/>
          <w:i/>
          <w:u w:val="single"/>
        </w:rPr>
      </w:pPr>
      <w:r w:rsidRPr="009D79E7">
        <w:rPr>
          <w:rFonts w:ascii="Arial" w:hAnsi="Arial" w:cs="Arial"/>
          <w:i/>
          <w:u w:val="single"/>
        </w:rPr>
        <w:t xml:space="preserve">Application responses, including the existing questions and content, </w:t>
      </w:r>
      <w:r w:rsidRPr="009D79E7">
        <w:rPr>
          <w:rFonts w:ascii="Arial" w:hAnsi="Arial" w:cs="Arial"/>
          <w:b/>
          <w:i/>
          <w:u w:val="single"/>
        </w:rPr>
        <w:t>must not exceed 30 pages</w:t>
      </w:r>
      <w:r w:rsidRPr="009D79E7">
        <w:rPr>
          <w:rFonts w:ascii="Arial" w:hAnsi="Arial" w:cs="Arial"/>
          <w:i/>
          <w:u w:val="single"/>
        </w:rPr>
        <w:t>.  This does not include</w:t>
      </w:r>
      <w:r>
        <w:rPr>
          <w:rFonts w:ascii="Arial" w:hAnsi="Arial" w:cs="Arial"/>
          <w:i/>
          <w:u w:val="single"/>
        </w:rPr>
        <w:t xml:space="preserve"> any required attachments</w:t>
      </w:r>
      <w:r w:rsidRPr="009D79E7">
        <w:rPr>
          <w:rFonts w:ascii="Arial" w:hAnsi="Arial" w:cs="Arial"/>
          <w:i/>
          <w:u w:val="single"/>
        </w:rPr>
        <w:t xml:space="preserve">. </w:t>
      </w:r>
    </w:p>
    <w:p w14:paraId="3931674A" w14:textId="77777777" w:rsidR="005545FA" w:rsidRPr="00C829FD" w:rsidRDefault="005545FA" w:rsidP="005545FA">
      <w:pPr>
        <w:pStyle w:val="ListParagraph"/>
        <w:widowControl w:val="0"/>
        <w:numPr>
          <w:ilvl w:val="0"/>
          <w:numId w:val="48"/>
        </w:numPr>
        <w:autoSpaceDE w:val="0"/>
        <w:autoSpaceDN w:val="0"/>
        <w:spacing w:after="120" w:line="240" w:lineRule="auto"/>
        <w:ind w:left="360"/>
        <w:contextualSpacing w:val="0"/>
        <w:rPr>
          <w:rFonts w:ascii="Arial" w:hAnsi="Arial" w:cs="Arial"/>
        </w:rPr>
      </w:pPr>
      <w:r w:rsidRPr="00C829FD">
        <w:rPr>
          <w:rFonts w:ascii="Arial" w:hAnsi="Arial" w:cs="Arial"/>
        </w:rPr>
        <w:t>All</w:t>
      </w:r>
      <w:r w:rsidRPr="00C829FD">
        <w:rPr>
          <w:rFonts w:ascii="Arial" w:hAnsi="Arial" w:cs="Arial"/>
          <w:spacing w:val="-7"/>
        </w:rPr>
        <w:t xml:space="preserve"> </w:t>
      </w:r>
      <w:r w:rsidRPr="00C829FD">
        <w:rPr>
          <w:rFonts w:ascii="Arial" w:hAnsi="Arial" w:cs="Arial"/>
        </w:rPr>
        <w:t>required</w:t>
      </w:r>
      <w:r w:rsidRPr="00C829FD">
        <w:rPr>
          <w:rFonts w:ascii="Arial" w:hAnsi="Arial" w:cs="Arial"/>
          <w:spacing w:val="-6"/>
        </w:rPr>
        <w:t xml:space="preserve"> </w:t>
      </w:r>
      <w:r w:rsidRPr="00C829FD">
        <w:rPr>
          <w:rFonts w:ascii="Arial" w:hAnsi="Arial" w:cs="Arial"/>
        </w:rPr>
        <w:t>documents</w:t>
      </w:r>
      <w:r w:rsidRPr="00C829FD">
        <w:rPr>
          <w:rFonts w:ascii="Arial" w:hAnsi="Arial" w:cs="Arial"/>
          <w:spacing w:val="-6"/>
        </w:rPr>
        <w:t xml:space="preserve"> </w:t>
      </w:r>
      <w:r w:rsidRPr="00C829FD">
        <w:rPr>
          <w:rFonts w:ascii="Arial" w:hAnsi="Arial" w:cs="Arial"/>
        </w:rPr>
        <w:t>should</w:t>
      </w:r>
      <w:r w:rsidRPr="00C829FD">
        <w:rPr>
          <w:rFonts w:ascii="Arial" w:hAnsi="Arial" w:cs="Arial"/>
          <w:spacing w:val="-6"/>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uploaded</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file</w:t>
      </w:r>
      <w:r w:rsidRPr="00C829FD">
        <w:rPr>
          <w:rFonts w:ascii="Arial" w:hAnsi="Arial" w:cs="Arial"/>
          <w:spacing w:val="-6"/>
        </w:rPr>
        <w:t xml:space="preserve"> </w:t>
      </w:r>
      <w:r w:rsidRPr="00C829FD">
        <w:rPr>
          <w:rFonts w:ascii="Arial" w:hAnsi="Arial" w:cs="Arial"/>
        </w:rPr>
        <w:t>format</w:t>
      </w:r>
      <w:r w:rsidRPr="00C829FD">
        <w:rPr>
          <w:rFonts w:ascii="Arial" w:hAnsi="Arial" w:cs="Arial"/>
          <w:spacing w:val="-7"/>
        </w:rPr>
        <w:t xml:space="preserve"> </w:t>
      </w:r>
      <w:r w:rsidRPr="00C829FD">
        <w:rPr>
          <w:rFonts w:ascii="Arial" w:hAnsi="Arial" w:cs="Arial"/>
        </w:rPr>
        <w:t>specified.</w:t>
      </w:r>
    </w:p>
    <w:p w14:paraId="1650C386" w14:textId="416C1AD8" w:rsidR="005545FA" w:rsidRPr="005545FA" w:rsidRDefault="005545FA" w:rsidP="005545FA">
      <w:pPr>
        <w:pStyle w:val="ListParagraph"/>
        <w:widowControl w:val="0"/>
        <w:numPr>
          <w:ilvl w:val="0"/>
          <w:numId w:val="48"/>
        </w:numPr>
        <w:autoSpaceDE w:val="0"/>
        <w:autoSpaceDN w:val="0"/>
        <w:spacing w:after="120" w:line="240" w:lineRule="auto"/>
        <w:ind w:left="360"/>
        <w:contextualSpacing w:val="0"/>
        <w:rPr>
          <w:rFonts w:ascii="Arial" w:hAnsi="Arial" w:cs="Arial"/>
        </w:rPr>
      </w:pPr>
      <w:r w:rsidRPr="00C829FD">
        <w:rPr>
          <w:rFonts w:ascii="Arial" w:hAnsi="Arial" w:cs="Arial"/>
        </w:rPr>
        <w:t>Late</w:t>
      </w:r>
      <w:r w:rsidRPr="00C829FD">
        <w:rPr>
          <w:rFonts w:ascii="Arial" w:hAnsi="Arial" w:cs="Arial"/>
          <w:spacing w:val="-6"/>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incorrectly</w:t>
      </w:r>
      <w:r w:rsidRPr="00C829FD">
        <w:rPr>
          <w:rFonts w:ascii="Arial" w:hAnsi="Arial" w:cs="Arial"/>
          <w:spacing w:val="-7"/>
        </w:rPr>
        <w:t xml:space="preserve"> </w:t>
      </w:r>
      <w:r w:rsidRPr="00C829FD">
        <w:rPr>
          <w:rFonts w:ascii="Arial" w:hAnsi="Arial" w:cs="Arial"/>
        </w:rPr>
        <w:t>formatted</w:t>
      </w:r>
      <w:r w:rsidRPr="00C829FD">
        <w:rPr>
          <w:rFonts w:ascii="Arial" w:hAnsi="Arial" w:cs="Arial"/>
          <w:spacing w:val="-6"/>
        </w:rPr>
        <w:t xml:space="preserve"> </w:t>
      </w:r>
      <w:r w:rsidRPr="00C829FD">
        <w:rPr>
          <w:rFonts w:ascii="Arial" w:hAnsi="Arial" w:cs="Arial"/>
        </w:rPr>
        <w:t>submissions</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accepted.</w:t>
      </w:r>
    </w:p>
    <w:p w14:paraId="47792D05" w14:textId="1EEB5598" w:rsidR="0057003B" w:rsidRDefault="0057003B" w:rsidP="0057003B">
      <w:pPr>
        <w:pStyle w:val="Normal1"/>
        <w:rPr>
          <w:rFonts w:ascii="Arial" w:hAnsi="Arial" w:cs="Arial"/>
          <w:sz w:val="22"/>
          <w:szCs w:val="22"/>
        </w:rPr>
      </w:pPr>
    </w:p>
    <w:p w14:paraId="453F7BB0" w14:textId="26EA18DB" w:rsidR="005545FA" w:rsidRDefault="005545FA" w:rsidP="0057003B">
      <w:pPr>
        <w:pStyle w:val="Normal1"/>
        <w:rPr>
          <w:rFonts w:ascii="Arial" w:hAnsi="Arial" w:cs="Arial"/>
          <w:sz w:val="22"/>
          <w:szCs w:val="22"/>
        </w:rPr>
      </w:pPr>
    </w:p>
    <w:p w14:paraId="7DC8560F" w14:textId="14CD8F90" w:rsidR="005545FA" w:rsidRDefault="005545FA" w:rsidP="0057003B">
      <w:pPr>
        <w:pStyle w:val="Normal1"/>
        <w:rPr>
          <w:rFonts w:ascii="Arial" w:hAnsi="Arial" w:cs="Arial"/>
          <w:sz w:val="22"/>
          <w:szCs w:val="22"/>
        </w:rPr>
      </w:pPr>
    </w:p>
    <w:p w14:paraId="2D0940DC" w14:textId="23F0CDB4" w:rsidR="005545FA" w:rsidRDefault="005545FA" w:rsidP="0057003B">
      <w:pPr>
        <w:pStyle w:val="Normal1"/>
        <w:rPr>
          <w:rFonts w:ascii="Arial" w:hAnsi="Arial" w:cs="Arial"/>
          <w:sz w:val="22"/>
          <w:szCs w:val="22"/>
        </w:rPr>
      </w:pPr>
    </w:p>
    <w:p w14:paraId="68103167" w14:textId="0D071F3B" w:rsidR="005545FA" w:rsidRDefault="005545FA" w:rsidP="0057003B">
      <w:pPr>
        <w:pStyle w:val="Normal1"/>
        <w:rPr>
          <w:rFonts w:ascii="Arial" w:hAnsi="Arial" w:cs="Arial"/>
          <w:sz w:val="22"/>
          <w:szCs w:val="22"/>
        </w:rPr>
      </w:pPr>
    </w:p>
    <w:p w14:paraId="6545D181" w14:textId="237DB6A1" w:rsidR="005545FA" w:rsidRDefault="005545FA" w:rsidP="0057003B">
      <w:pPr>
        <w:pStyle w:val="Normal1"/>
        <w:rPr>
          <w:rFonts w:ascii="Arial" w:hAnsi="Arial" w:cs="Arial"/>
          <w:sz w:val="22"/>
          <w:szCs w:val="22"/>
        </w:rPr>
      </w:pPr>
    </w:p>
    <w:p w14:paraId="28D3FABB" w14:textId="369795E8" w:rsidR="005545FA" w:rsidRDefault="005545FA" w:rsidP="0057003B">
      <w:pPr>
        <w:pStyle w:val="Normal1"/>
        <w:rPr>
          <w:rFonts w:ascii="Arial" w:hAnsi="Arial" w:cs="Arial"/>
          <w:sz w:val="22"/>
          <w:szCs w:val="22"/>
        </w:rPr>
      </w:pPr>
    </w:p>
    <w:p w14:paraId="705EABDC" w14:textId="39CE9AEC" w:rsidR="005545FA" w:rsidRDefault="005545FA" w:rsidP="0057003B">
      <w:pPr>
        <w:pStyle w:val="Normal1"/>
        <w:rPr>
          <w:rFonts w:ascii="Arial" w:hAnsi="Arial" w:cs="Arial"/>
          <w:sz w:val="22"/>
          <w:szCs w:val="22"/>
        </w:rPr>
      </w:pPr>
    </w:p>
    <w:p w14:paraId="461A3244" w14:textId="549D9C0A" w:rsidR="005545FA" w:rsidRDefault="005545FA" w:rsidP="0057003B">
      <w:pPr>
        <w:pStyle w:val="Normal1"/>
        <w:rPr>
          <w:rFonts w:ascii="Arial" w:hAnsi="Arial" w:cs="Arial"/>
          <w:sz w:val="22"/>
          <w:szCs w:val="22"/>
        </w:rPr>
      </w:pPr>
    </w:p>
    <w:p w14:paraId="3D780300" w14:textId="16A4EF2F" w:rsidR="005545FA" w:rsidRDefault="005545FA" w:rsidP="0057003B">
      <w:pPr>
        <w:pStyle w:val="Normal1"/>
        <w:rPr>
          <w:rFonts w:ascii="Arial" w:hAnsi="Arial" w:cs="Arial"/>
          <w:sz w:val="22"/>
          <w:szCs w:val="22"/>
        </w:rPr>
      </w:pPr>
    </w:p>
    <w:p w14:paraId="5078ABA0" w14:textId="1E0213F8" w:rsidR="005545FA" w:rsidRDefault="005545FA" w:rsidP="0057003B">
      <w:pPr>
        <w:pStyle w:val="Normal1"/>
        <w:rPr>
          <w:rFonts w:ascii="Arial" w:hAnsi="Arial" w:cs="Arial"/>
          <w:sz w:val="22"/>
          <w:szCs w:val="22"/>
        </w:rPr>
      </w:pPr>
    </w:p>
    <w:p w14:paraId="50C4D2CE" w14:textId="32C77C80" w:rsidR="005545FA" w:rsidRDefault="005545FA" w:rsidP="0057003B">
      <w:pPr>
        <w:pStyle w:val="Normal1"/>
        <w:rPr>
          <w:rFonts w:ascii="Arial" w:hAnsi="Arial" w:cs="Arial"/>
          <w:sz w:val="22"/>
          <w:szCs w:val="22"/>
        </w:rPr>
      </w:pPr>
    </w:p>
    <w:p w14:paraId="29FFF9E4" w14:textId="79FED681" w:rsidR="005545FA" w:rsidRDefault="005545FA" w:rsidP="0057003B">
      <w:pPr>
        <w:pStyle w:val="Normal1"/>
        <w:rPr>
          <w:rFonts w:ascii="Arial" w:hAnsi="Arial" w:cs="Arial"/>
          <w:sz w:val="22"/>
          <w:szCs w:val="22"/>
        </w:rPr>
      </w:pPr>
    </w:p>
    <w:p w14:paraId="40781C0F" w14:textId="1F812E7A" w:rsidR="005545FA" w:rsidRDefault="005545FA" w:rsidP="0057003B">
      <w:pPr>
        <w:pStyle w:val="Normal1"/>
        <w:rPr>
          <w:rFonts w:ascii="Arial" w:hAnsi="Arial" w:cs="Arial"/>
          <w:sz w:val="22"/>
          <w:szCs w:val="22"/>
        </w:rPr>
      </w:pPr>
    </w:p>
    <w:p w14:paraId="39E0CF52" w14:textId="35596212" w:rsidR="005545FA" w:rsidRDefault="005545FA" w:rsidP="0057003B">
      <w:pPr>
        <w:pStyle w:val="Normal1"/>
        <w:rPr>
          <w:rFonts w:ascii="Arial" w:hAnsi="Arial" w:cs="Arial"/>
          <w:sz w:val="22"/>
          <w:szCs w:val="22"/>
        </w:rPr>
      </w:pPr>
    </w:p>
    <w:p w14:paraId="41142B66" w14:textId="7261D148" w:rsidR="005545FA" w:rsidRDefault="005545FA" w:rsidP="0057003B">
      <w:pPr>
        <w:pStyle w:val="Normal1"/>
        <w:rPr>
          <w:rFonts w:ascii="Arial" w:hAnsi="Arial" w:cs="Arial"/>
          <w:sz w:val="22"/>
          <w:szCs w:val="22"/>
        </w:rPr>
      </w:pPr>
    </w:p>
    <w:p w14:paraId="2DA6BD81" w14:textId="3559555A" w:rsidR="005545FA" w:rsidRDefault="005545FA" w:rsidP="0057003B">
      <w:pPr>
        <w:pStyle w:val="Normal1"/>
        <w:rPr>
          <w:rFonts w:ascii="Arial" w:hAnsi="Arial" w:cs="Arial"/>
          <w:sz w:val="22"/>
          <w:szCs w:val="22"/>
        </w:rPr>
      </w:pPr>
    </w:p>
    <w:p w14:paraId="3F2C342A" w14:textId="791B0A20" w:rsidR="005545FA" w:rsidRDefault="005545FA" w:rsidP="0057003B">
      <w:pPr>
        <w:pStyle w:val="Normal1"/>
        <w:rPr>
          <w:rFonts w:ascii="Arial" w:hAnsi="Arial" w:cs="Arial"/>
          <w:sz w:val="22"/>
          <w:szCs w:val="22"/>
        </w:rPr>
      </w:pPr>
    </w:p>
    <w:p w14:paraId="1D6061EB" w14:textId="4D04B579" w:rsidR="005545FA" w:rsidRDefault="005545FA" w:rsidP="0057003B">
      <w:pPr>
        <w:pStyle w:val="Normal1"/>
        <w:rPr>
          <w:rFonts w:ascii="Arial" w:hAnsi="Arial" w:cs="Arial"/>
          <w:sz w:val="22"/>
          <w:szCs w:val="22"/>
        </w:rPr>
      </w:pPr>
    </w:p>
    <w:p w14:paraId="48B2B4B4" w14:textId="1C085E3D" w:rsidR="005545FA" w:rsidRDefault="005545FA" w:rsidP="0057003B">
      <w:pPr>
        <w:pStyle w:val="Normal1"/>
        <w:rPr>
          <w:rFonts w:ascii="Arial" w:hAnsi="Arial" w:cs="Arial"/>
          <w:sz w:val="22"/>
          <w:szCs w:val="22"/>
        </w:rPr>
      </w:pPr>
    </w:p>
    <w:p w14:paraId="0813F9AB" w14:textId="2F6794BA" w:rsidR="005545FA" w:rsidRDefault="005545FA" w:rsidP="0057003B">
      <w:pPr>
        <w:pStyle w:val="Normal1"/>
        <w:rPr>
          <w:rFonts w:ascii="Arial" w:hAnsi="Arial" w:cs="Arial"/>
          <w:sz w:val="22"/>
          <w:szCs w:val="22"/>
        </w:rPr>
      </w:pPr>
    </w:p>
    <w:p w14:paraId="33C17A30" w14:textId="1A761AFD" w:rsidR="005545FA" w:rsidRDefault="005545FA" w:rsidP="0057003B">
      <w:pPr>
        <w:pStyle w:val="Normal1"/>
        <w:rPr>
          <w:rFonts w:ascii="Arial" w:hAnsi="Arial" w:cs="Arial"/>
          <w:sz w:val="22"/>
          <w:szCs w:val="22"/>
        </w:rPr>
      </w:pPr>
    </w:p>
    <w:p w14:paraId="3FF62232" w14:textId="4890B279" w:rsidR="005545FA" w:rsidRDefault="005545FA" w:rsidP="0057003B">
      <w:pPr>
        <w:pStyle w:val="Normal1"/>
        <w:rPr>
          <w:rFonts w:ascii="Arial" w:hAnsi="Arial" w:cs="Arial"/>
          <w:sz w:val="22"/>
          <w:szCs w:val="22"/>
        </w:rPr>
      </w:pPr>
    </w:p>
    <w:p w14:paraId="721BB587" w14:textId="21A41C5C" w:rsidR="005545FA" w:rsidRDefault="005545FA" w:rsidP="0057003B">
      <w:pPr>
        <w:pStyle w:val="Normal1"/>
        <w:rPr>
          <w:rFonts w:ascii="Arial" w:hAnsi="Arial" w:cs="Arial"/>
          <w:sz w:val="22"/>
          <w:szCs w:val="22"/>
        </w:rPr>
      </w:pPr>
    </w:p>
    <w:p w14:paraId="2FE0C539" w14:textId="0A0748B0" w:rsidR="005545FA" w:rsidRDefault="005545FA" w:rsidP="0057003B">
      <w:pPr>
        <w:pStyle w:val="Normal1"/>
        <w:rPr>
          <w:rFonts w:ascii="Arial" w:hAnsi="Arial" w:cs="Arial"/>
          <w:sz w:val="22"/>
          <w:szCs w:val="22"/>
        </w:rPr>
      </w:pPr>
    </w:p>
    <w:p w14:paraId="547C4F7E" w14:textId="0F64EA56" w:rsidR="005545FA" w:rsidRDefault="005545FA" w:rsidP="0057003B">
      <w:pPr>
        <w:pStyle w:val="Normal1"/>
        <w:rPr>
          <w:rFonts w:ascii="Arial" w:hAnsi="Arial" w:cs="Arial"/>
          <w:sz w:val="22"/>
          <w:szCs w:val="22"/>
        </w:rPr>
      </w:pPr>
    </w:p>
    <w:p w14:paraId="2D7EA0E3" w14:textId="0837B775" w:rsidR="005545FA" w:rsidRDefault="005545FA" w:rsidP="0057003B">
      <w:pPr>
        <w:pStyle w:val="Normal1"/>
        <w:rPr>
          <w:rFonts w:ascii="Arial" w:hAnsi="Arial" w:cs="Arial"/>
          <w:sz w:val="22"/>
          <w:szCs w:val="22"/>
        </w:rPr>
      </w:pPr>
    </w:p>
    <w:p w14:paraId="5C85C9A3" w14:textId="19700A1D" w:rsidR="005545FA" w:rsidRDefault="005545FA" w:rsidP="0057003B">
      <w:pPr>
        <w:pStyle w:val="Normal1"/>
        <w:rPr>
          <w:rFonts w:ascii="Arial" w:hAnsi="Arial" w:cs="Arial"/>
          <w:sz w:val="22"/>
          <w:szCs w:val="22"/>
        </w:rPr>
      </w:pPr>
    </w:p>
    <w:p w14:paraId="7A40ADDC" w14:textId="5A22C4C8" w:rsidR="005545FA" w:rsidRDefault="005545FA" w:rsidP="0057003B">
      <w:pPr>
        <w:pStyle w:val="Normal1"/>
        <w:rPr>
          <w:rFonts w:ascii="Arial" w:hAnsi="Arial" w:cs="Arial"/>
          <w:sz w:val="22"/>
          <w:szCs w:val="22"/>
        </w:rPr>
      </w:pPr>
    </w:p>
    <w:p w14:paraId="02E407A9" w14:textId="2A10E46D" w:rsidR="005545FA" w:rsidRDefault="005545FA" w:rsidP="0057003B">
      <w:pPr>
        <w:pStyle w:val="Normal1"/>
        <w:rPr>
          <w:rFonts w:ascii="Arial" w:hAnsi="Arial" w:cs="Arial"/>
          <w:sz w:val="22"/>
          <w:szCs w:val="22"/>
        </w:rPr>
      </w:pPr>
    </w:p>
    <w:p w14:paraId="6517FF63" w14:textId="1413808D" w:rsidR="005545FA" w:rsidRDefault="005545FA" w:rsidP="0057003B">
      <w:pPr>
        <w:pStyle w:val="Normal1"/>
        <w:rPr>
          <w:rFonts w:ascii="Arial" w:hAnsi="Arial" w:cs="Arial"/>
          <w:sz w:val="22"/>
          <w:szCs w:val="22"/>
        </w:rPr>
      </w:pPr>
    </w:p>
    <w:p w14:paraId="4B376DB9" w14:textId="76643C62" w:rsidR="005545FA" w:rsidRDefault="005545FA" w:rsidP="0057003B">
      <w:pPr>
        <w:pStyle w:val="Normal1"/>
        <w:rPr>
          <w:rFonts w:ascii="Arial" w:hAnsi="Arial" w:cs="Arial"/>
          <w:sz w:val="22"/>
          <w:szCs w:val="22"/>
        </w:rPr>
      </w:pPr>
    </w:p>
    <w:p w14:paraId="7E6D72BC" w14:textId="5D5B29D9" w:rsidR="005545FA" w:rsidRDefault="005545FA" w:rsidP="0057003B">
      <w:pPr>
        <w:pStyle w:val="Normal1"/>
        <w:rPr>
          <w:rFonts w:ascii="Arial" w:hAnsi="Arial" w:cs="Arial"/>
          <w:sz w:val="22"/>
          <w:szCs w:val="22"/>
        </w:rPr>
      </w:pPr>
    </w:p>
    <w:p w14:paraId="0D614519" w14:textId="43B6909C" w:rsidR="005545FA" w:rsidRDefault="005545FA" w:rsidP="0057003B">
      <w:pPr>
        <w:pStyle w:val="Normal1"/>
        <w:rPr>
          <w:rFonts w:ascii="Arial" w:hAnsi="Arial" w:cs="Arial"/>
          <w:sz w:val="22"/>
          <w:szCs w:val="22"/>
        </w:rPr>
      </w:pPr>
    </w:p>
    <w:p w14:paraId="4DD6808B" w14:textId="11766125" w:rsidR="005545FA" w:rsidRDefault="005545FA" w:rsidP="0057003B">
      <w:pPr>
        <w:pStyle w:val="Normal1"/>
        <w:rPr>
          <w:rFonts w:ascii="Arial" w:hAnsi="Arial" w:cs="Arial"/>
          <w:sz w:val="22"/>
          <w:szCs w:val="22"/>
        </w:rPr>
      </w:pPr>
    </w:p>
    <w:p w14:paraId="0579715B" w14:textId="7A604914" w:rsidR="005545FA" w:rsidRDefault="005545FA" w:rsidP="0057003B">
      <w:pPr>
        <w:pStyle w:val="Normal1"/>
        <w:rPr>
          <w:rFonts w:ascii="Arial" w:hAnsi="Arial" w:cs="Arial"/>
          <w:sz w:val="22"/>
          <w:szCs w:val="22"/>
        </w:rPr>
      </w:pPr>
    </w:p>
    <w:p w14:paraId="5AE07F12" w14:textId="7A2483F2" w:rsidR="005545FA" w:rsidRDefault="005545FA" w:rsidP="0057003B">
      <w:pPr>
        <w:pStyle w:val="Normal1"/>
        <w:rPr>
          <w:rFonts w:ascii="Arial" w:hAnsi="Arial" w:cs="Arial"/>
          <w:sz w:val="22"/>
          <w:szCs w:val="22"/>
        </w:rPr>
      </w:pPr>
    </w:p>
    <w:p w14:paraId="65E6D366" w14:textId="77777777" w:rsidR="005545FA" w:rsidRDefault="005545FA" w:rsidP="0057003B">
      <w:pPr>
        <w:pStyle w:val="Normal1"/>
        <w:rPr>
          <w:rFonts w:ascii="Arial" w:hAnsi="Arial" w:cs="Arial"/>
          <w:sz w:val="22"/>
          <w:szCs w:val="22"/>
        </w:rPr>
      </w:pPr>
    </w:p>
    <w:p w14:paraId="19FEF628" w14:textId="309E32D9" w:rsidR="0057003B" w:rsidRPr="0057003B" w:rsidRDefault="0057003B" w:rsidP="0057003B">
      <w:pPr>
        <w:spacing w:after="120"/>
        <w:rPr>
          <w:rFonts w:ascii="Arial" w:hAnsi="Arial" w:cs="Arial"/>
          <w:szCs w:val="32"/>
        </w:rPr>
      </w:pPr>
      <w:r>
        <w:rPr>
          <w:rFonts w:ascii="Arial" w:hAnsi="Arial" w:cs="Arial"/>
          <w:szCs w:val="32"/>
        </w:rPr>
        <w:t xml:space="preserve"> </w:t>
      </w:r>
    </w:p>
    <w:p w14:paraId="65361626" w14:textId="77777777" w:rsidR="0057003B" w:rsidRPr="00A408FE" w:rsidRDefault="0057003B" w:rsidP="0057003B">
      <w:pPr>
        <w:spacing w:after="120"/>
        <w:rPr>
          <w:rFonts w:ascii="Arial" w:hAnsi="Arial" w:cs="Arial"/>
          <w:b/>
          <w:color w:val="44546A" w:themeColor="text2"/>
          <w:u w:val="single"/>
        </w:rPr>
      </w:pPr>
      <w:r>
        <w:rPr>
          <w:rFonts w:ascii="Arial" w:hAnsi="Arial" w:cs="Arial"/>
          <w:b/>
          <w:color w:val="44546A" w:themeColor="text2"/>
          <w:sz w:val="32"/>
          <w:szCs w:val="32"/>
          <w:u w:val="single"/>
        </w:rPr>
        <w:lastRenderedPageBreak/>
        <w:t>Partnership</w:t>
      </w:r>
      <w:r w:rsidRPr="00A408FE">
        <w:rPr>
          <w:rFonts w:ascii="Arial" w:hAnsi="Arial" w:cs="Arial"/>
          <w:b/>
          <w:color w:val="44546A" w:themeColor="text2"/>
          <w:sz w:val="32"/>
          <w:szCs w:val="32"/>
          <w:u w:val="single"/>
        </w:rPr>
        <w:t xml:space="preserve"> Overview</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7380"/>
      </w:tblGrid>
      <w:tr w:rsidR="0057003B" w:rsidRPr="00FE60DD" w14:paraId="64D4CC44" w14:textId="77777777" w:rsidTr="00215ABF">
        <w:trPr>
          <w:trHeight w:val="259"/>
        </w:trPr>
        <w:tc>
          <w:tcPr>
            <w:tcW w:w="2875" w:type="dxa"/>
            <w:shd w:val="clear" w:color="auto" w:fill="ACB9CA" w:themeFill="text2" w:themeFillTint="66"/>
            <w:vAlign w:val="center"/>
          </w:tcPr>
          <w:p w14:paraId="66FCA3CB" w14:textId="77777777" w:rsidR="0057003B" w:rsidRPr="00955364" w:rsidRDefault="0057003B" w:rsidP="0057003B">
            <w:pPr>
              <w:pStyle w:val="Normal1"/>
              <w:rPr>
                <w:rFonts w:ascii="Arial" w:hAnsi="Arial" w:cs="Arial"/>
                <w:sz w:val="22"/>
                <w:szCs w:val="22"/>
              </w:rPr>
            </w:pPr>
            <w:r w:rsidRPr="00955364">
              <w:rPr>
                <w:rFonts w:ascii="Arial" w:hAnsi="Arial" w:cs="Arial"/>
                <w:sz w:val="22"/>
                <w:szCs w:val="22"/>
              </w:rPr>
              <w:t xml:space="preserve">District </w:t>
            </w:r>
          </w:p>
        </w:tc>
        <w:sdt>
          <w:sdtPr>
            <w:rPr>
              <w:rFonts w:ascii="Arial" w:hAnsi="Arial" w:cs="Arial"/>
              <w:sz w:val="22"/>
              <w:szCs w:val="22"/>
            </w:rPr>
            <w:id w:val="799960340"/>
            <w:placeholder>
              <w:docPart w:val="09DA6EFD5DD946F8B61AFA58D2B4F22C"/>
            </w:placeholder>
            <w:showingPlcHdr/>
            <w:text/>
          </w:sdtPr>
          <w:sdtEndPr/>
          <w:sdtContent>
            <w:tc>
              <w:tcPr>
                <w:tcW w:w="7380" w:type="dxa"/>
                <w:vAlign w:val="center"/>
              </w:tcPr>
              <w:p w14:paraId="0524837C" w14:textId="77777777" w:rsidR="0057003B" w:rsidRPr="00955364" w:rsidRDefault="0057003B" w:rsidP="0057003B">
                <w:pPr>
                  <w:pStyle w:val="Normal1"/>
                  <w:rPr>
                    <w:rFonts w:ascii="Arial" w:hAnsi="Arial" w:cs="Arial"/>
                    <w:sz w:val="22"/>
                    <w:szCs w:val="22"/>
                  </w:rPr>
                </w:pPr>
                <w:r w:rsidRPr="00955364">
                  <w:rPr>
                    <w:rStyle w:val="PlaceholderText"/>
                    <w:rFonts w:ascii="Arial" w:hAnsi="Arial" w:cs="Arial"/>
                    <w:sz w:val="22"/>
                    <w:szCs w:val="22"/>
                  </w:rPr>
                  <w:t>Click or tap here to enter text.</w:t>
                </w:r>
              </w:p>
            </w:tc>
          </w:sdtContent>
        </w:sdt>
      </w:tr>
      <w:tr w:rsidR="0057003B" w:rsidRPr="00FE60DD" w14:paraId="50CBC51B" w14:textId="77777777" w:rsidTr="00215ABF">
        <w:trPr>
          <w:trHeight w:val="259"/>
        </w:trPr>
        <w:tc>
          <w:tcPr>
            <w:tcW w:w="2875" w:type="dxa"/>
            <w:shd w:val="clear" w:color="auto" w:fill="ACB9CA" w:themeFill="text2" w:themeFillTint="66"/>
            <w:vAlign w:val="center"/>
          </w:tcPr>
          <w:p w14:paraId="52AD2A96" w14:textId="77777777" w:rsidR="0057003B" w:rsidRPr="00955364" w:rsidRDefault="0057003B" w:rsidP="0057003B">
            <w:pPr>
              <w:pStyle w:val="Normal1"/>
              <w:rPr>
                <w:rFonts w:ascii="Arial" w:hAnsi="Arial" w:cs="Arial"/>
                <w:sz w:val="22"/>
                <w:szCs w:val="22"/>
              </w:rPr>
            </w:pPr>
            <w:r w:rsidRPr="00955364">
              <w:rPr>
                <w:rFonts w:ascii="Arial" w:hAnsi="Arial" w:cs="Arial"/>
                <w:sz w:val="22"/>
                <w:szCs w:val="22"/>
              </w:rPr>
              <w:t xml:space="preserve">Superintendent </w:t>
            </w:r>
          </w:p>
        </w:tc>
        <w:sdt>
          <w:sdtPr>
            <w:rPr>
              <w:rFonts w:ascii="Arial" w:hAnsi="Arial" w:cs="Arial"/>
              <w:sz w:val="22"/>
              <w:szCs w:val="22"/>
            </w:rPr>
            <w:id w:val="-317645577"/>
            <w:placeholder>
              <w:docPart w:val="09DA6EFD5DD946F8B61AFA58D2B4F22C"/>
            </w:placeholder>
            <w:showingPlcHdr/>
            <w:text/>
          </w:sdtPr>
          <w:sdtEndPr/>
          <w:sdtContent>
            <w:tc>
              <w:tcPr>
                <w:tcW w:w="7380" w:type="dxa"/>
                <w:vAlign w:val="center"/>
              </w:tcPr>
              <w:p w14:paraId="5847AD2F" w14:textId="77777777" w:rsidR="0057003B" w:rsidRPr="00955364" w:rsidRDefault="0057003B" w:rsidP="0057003B">
                <w:pPr>
                  <w:pStyle w:val="Normal1"/>
                  <w:rPr>
                    <w:rFonts w:ascii="Arial" w:hAnsi="Arial" w:cs="Arial"/>
                    <w:sz w:val="22"/>
                    <w:szCs w:val="22"/>
                  </w:rPr>
                </w:pPr>
                <w:r w:rsidRPr="00955364">
                  <w:rPr>
                    <w:rStyle w:val="PlaceholderText"/>
                    <w:rFonts w:ascii="Arial" w:hAnsi="Arial" w:cs="Arial"/>
                    <w:sz w:val="22"/>
                    <w:szCs w:val="22"/>
                  </w:rPr>
                  <w:t>Click or tap here to enter text.</w:t>
                </w:r>
              </w:p>
            </w:tc>
          </w:sdtContent>
        </w:sdt>
      </w:tr>
      <w:tr w:rsidR="0057003B" w:rsidRPr="00FE60DD" w14:paraId="5302D4A3" w14:textId="77777777" w:rsidTr="00215ABF">
        <w:trPr>
          <w:trHeight w:val="259"/>
        </w:trPr>
        <w:tc>
          <w:tcPr>
            <w:tcW w:w="2875" w:type="dxa"/>
            <w:shd w:val="clear" w:color="auto" w:fill="ACB9CA" w:themeFill="text2" w:themeFillTint="66"/>
            <w:vAlign w:val="center"/>
          </w:tcPr>
          <w:p w14:paraId="34557F44" w14:textId="77777777" w:rsidR="0057003B" w:rsidRPr="00955364" w:rsidRDefault="0057003B" w:rsidP="0057003B">
            <w:pPr>
              <w:pStyle w:val="Normal1"/>
              <w:rPr>
                <w:rFonts w:ascii="Arial" w:hAnsi="Arial" w:cs="Arial"/>
                <w:sz w:val="22"/>
                <w:szCs w:val="22"/>
              </w:rPr>
            </w:pPr>
            <w:r w:rsidRPr="00955364">
              <w:rPr>
                <w:rFonts w:ascii="Arial" w:hAnsi="Arial" w:cs="Arial"/>
                <w:sz w:val="22"/>
                <w:szCs w:val="22"/>
              </w:rPr>
              <w:t>Superintendent Email/Phone Number</w:t>
            </w:r>
          </w:p>
        </w:tc>
        <w:sdt>
          <w:sdtPr>
            <w:rPr>
              <w:rFonts w:ascii="Arial" w:hAnsi="Arial" w:cs="Arial"/>
              <w:sz w:val="22"/>
              <w:szCs w:val="22"/>
            </w:rPr>
            <w:id w:val="1900553527"/>
            <w:placeholder>
              <w:docPart w:val="09DA6EFD5DD946F8B61AFA58D2B4F22C"/>
            </w:placeholder>
            <w:showingPlcHdr/>
            <w:text/>
          </w:sdtPr>
          <w:sdtEndPr/>
          <w:sdtContent>
            <w:tc>
              <w:tcPr>
                <w:tcW w:w="7380" w:type="dxa"/>
                <w:vAlign w:val="center"/>
              </w:tcPr>
              <w:p w14:paraId="4F00211A" w14:textId="77777777" w:rsidR="0057003B" w:rsidRPr="00955364" w:rsidRDefault="0057003B" w:rsidP="0057003B">
                <w:pPr>
                  <w:pStyle w:val="Normal1"/>
                  <w:rPr>
                    <w:rFonts w:ascii="Arial" w:hAnsi="Arial" w:cs="Arial"/>
                    <w:sz w:val="22"/>
                    <w:szCs w:val="22"/>
                  </w:rPr>
                </w:pPr>
                <w:r w:rsidRPr="00955364">
                  <w:rPr>
                    <w:rStyle w:val="PlaceholderText"/>
                    <w:rFonts w:ascii="Arial" w:hAnsi="Arial" w:cs="Arial"/>
                    <w:sz w:val="22"/>
                    <w:szCs w:val="22"/>
                  </w:rPr>
                  <w:t>Click or tap here to enter text.</w:t>
                </w:r>
              </w:p>
            </w:tc>
          </w:sdtContent>
        </w:sdt>
      </w:tr>
      <w:tr w:rsidR="0057003B" w:rsidRPr="00FE60DD" w14:paraId="6460C2EC" w14:textId="77777777" w:rsidTr="00215ABF">
        <w:trPr>
          <w:trHeight w:val="259"/>
        </w:trPr>
        <w:tc>
          <w:tcPr>
            <w:tcW w:w="2875" w:type="dxa"/>
            <w:shd w:val="clear" w:color="auto" w:fill="ACB9CA" w:themeFill="text2" w:themeFillTint="66"/>
            <w:vAlign w:val="center"/>
          </w:tcPr>
          <w:p w14:paraId="2EA44429" w14:textId="77777777" w:rsidR="0057003B" w:rsidRPr="00955364" w:rsidRDefault="0057003B" w:rsidP="0057003B">
            <w:pPr>
              <w:pStyle w:val="Normal1"/>
              <w:rPr>
                <w:rFonts w:ascii="Arial" w:hAnsi="Arial" w:cs="Arial"/>
                <w:sz w:val="22"/>
                <w:szCs w:val="22"/>
              </w:rPr>
            </w:pPr>
            <w:r w:rsidRPr="00955364">
              <w:rPr>
                <w:rFonts w:ascii="Arial" w:hAnsi="Arial" w:cs="Arial"/>
                <w:sz w:val="22"/>
                <w:szCs w:val="22"/>
              </w:rPr>
              <w:t>Secondary District Contact</w:t>
            </w:r>
          </w:p>
        </w:tc>
        <w:sdt>
          <w:sdtPr>
            <w:rPr>
              <w:rFonts w:ascii="Arial" w:hAnsi="Arial" w:cs="Arial"/>
              <w:sz w:val="22"/>
              <w:szCs w:val="22"/>
            </w:rPr>
            <w:id w:val="-287128590"/>
            <w:placeholder>
              <w:docPart w:val="09DA6EFD5DD946F8B61AFA58D2B4F22C"/>
            </w:placeholder>
            <w:showingPlcHdr/>
            <w:text/>
          </w:sdtPr>
          <w:sdtEndPr/>
          <w:sdtContent>
            <w:tc>
              <w:tcPr>
                <w:tcW w:w="7380" w:type="dxa"/>
                <w:vAlign w:val="center"/>
              </w:tcPr>
              <w:p w14:paraId="6ED7B5A7" w14:textId="77777777" w:rsidR="0057003B" w:rsidRPr="00955364" w:rsidRDefault="0057003B" w:rsidP="0057003B">
                <w:pPr>
                  <w:pStyle w:val="Normal1"/>
                  <w:rPr>
                    <w:rFonts w:ascii="Arial" w:hAnsi="Arial" w:cs="Arial"/>
                    <w:sz w:val="22"/>
                    <w:szCs w:val="22"/>
                  </w:rPr>
                </w:pPr>
                <w:r w:rsidRPr="00955364">
                  <w:rPr>
                    <w:rStyle w:val="PlaceholderText"/>
                    <w:rFonts w:ascii="Arial" w:hAnsi="Arial" w:cs="Arial"/>
                    <w:sz w:val="22"/>
                    <w:szCs w:val="22"/>
                  </w:rPr>
                  <w:t>Click or tap here to enter text.</w:t>
                </w:r>
              </w:p>
            </w:tc>
          </w:sdtContent>
        </w:sdt>
      </w:tr>
      <w:tr w:rsidR="0057003B" w:rsidRPr="00FE60DD" w14:paraId="2D9E1777" w14:textId="77777777" w:rsidTr="00215ABF">
        <w:trPr>
          <w:trHeight w:val="259"/>
        </w:trPr>
        <w:tc>
          <w:tcPr>
            <w:tcW w:w="2875" w:type="dxa"/>
            <w:shd w:val="clear" w:color="auto" w:fill="ACB9CA" w:themeFill="text2" w:themeFillTint="66"/>
            <w:vAlign w:val="center"/>
          </w:tcPr>
          <w:p w14:paraId="6F22D04B" w14:textId="77777777" w:rsidR="0057003B" w:rsidRPr="00955364" w:rsidRDefault="0057003B" w:rsidP="0057003B">
            <w:pPr>
              <w:pStyle w:val="Normal1"/>
              <w:rPr>
                <w:rFonts w:ascii="Arial" w:hAnsi="Arial" w:cs="Arial"/>
                <w:sz w:val="22"/>
                <w:szCs w:val="22"/>
              </w:rPr>
            </w:pPr>
            <w:r w:rsidRPr="00955364">
              <w:rPr>
                <w:rFonts w:ascii="Arial" w:hAnsi="Arial" w:cs="Arial"/>
                <w:sz w:val="22"/>
                <w:szCs w:val="22"/>
              </w:rPr>
              <w:t>Secondary Contact Email/Phone Number</w:t>
            </w:r>
          </w:p>
        </w:tc>
        <w:sdt>
          <w:sdtPr>
            <w:rPr>
              <w:rFonts w:ascii="Arial" w:hAnsi="Arial" w:cs="Arial"/>
              <w:sz w:val="22"/>
              <w:szCs w:val="22"/>
            </w:rPr>
            <w:id w:val="-1902512937"/>
            <w:placeholder>
              <w:docPart w:val="09DA6EFD5DD946F8B61AFA58D2B4F22C"/>
            </w:placeholder>
            <w:showingPlcHdr/>
            <w:text/>
          </w:sdtPr>
          <w:sdtEndPr/>
          <w:sdtContent>
            <w:tc>
              <w:tcPr>
                <w:tcW w:w="7380" w:type="dxa"/>
                <w:vAlign w:val="center"/>
              </w:tcPr>
              <w:p w14:paraId="259DB10D" w14:textId="77777777" w:rsidR="0057003B" w:rsidRPr="00955364" w:rsidRDefault="0057003B" w:rsidP="0057003B">
                <w:pPr>
                  <w:pStyle w:val="Normal1"/>
                  <w:rPr>
                    <w:rFonts w:ascii="Arial" w:hAnsi="Arial" w:cs="Arial"/>
                    <w:sz w:val="22"/>
                    <w:szCs w:val="22"/>
                  </w:rPr>
                </w:pPr>
                <w:r w:rsidRPr="00955364">
                  <w:rPr>
                    <w:rStyle w:val="PlaceholderText"/>
                    <w:rFonts w:ascii="Arial" w:hAnsi="Arial" w:cs="Arial"/>
                    <w:sz w:val="22"/>
                    <w:szCs w:val="22"/>
                  </w:rPr>
                  <w:t>Click or tap here to enter text.</w:t>
                </w:r>
              </w:p>
            </w:tc>
          </w:sdtContent>
        </w:sdt>
      </w:tr>
      <w:tr w:rsidR="0057003B" w:rsidRPr="00FE60DD" w14:paraId="339375BC" w14:textId="77777777" w:rsidTr="00215ABF">
        <w:trPr>
          <w:trHeight w:val="259"/>
        </w:trPr>
        <w:tc>
          <w:tcPr>
            <w:tcW w:w="2875" w:type="dxa"/>
            <w:shd w:val="clear" w:color="auto" w:fill="ACB9CA" w:themeFill="text2" w:themeFillTint="66"/>
            <w:vAlign w:val="center"/>
          </w:tcPr>
          <w:p w14:paraId="24F6FE9C" w14:textId="77777777" w:rsidR="0057003B" w:rsidRPr="00955364" w:rsidRDefault="0057003B" w:rsidP="0057003B">
            <w:pPr>
              <w:pStyle w:val="Normal1"/>
              <w:rPr>
                <w:rFonts w:ascii="Arial" w:hAnsi="Arial" w:cs="Arial"/>
                <w:sz w:val="22"/>
                <w:szCs w:val="22"/>
              </w:rPr>
            </w:pPr>
            <w:r w:rsidRPr="00955364">
              <w:rPr>
                <w:rFonts w:ascii="Arial" w:hAnsi="Arial" w:cs="Arial"/>
                <w:sz w:val="22"/>
                <w:szCs w:val="22"/>
              </w:rPr>
              <w:t>Submission Date</w:t>
            </w:r>
          </w:p>
        </w:tc>
        <w:sdt>
          <w:sdtPr>
            <w:rPr>
              <w:rFonts w:ascii="Arial" w:hAnsi="Arial" w:cs="Arial"/>
              <w:sz w:val="22"/>
              <w:szCs w:val="22"/>
            </w:rPr>
            <w:id w:val="1108627437"/>
            <w:placeholder>
              <w:docPart w:val="09DA6EFD5DD946F8B61AFA58D2B4F22C"/>
            </w:placeholder>
            <w:showingPlcHdr/>
            <w:text/>
          </w:sdtPr>
          <w:sdtEndPr/>
          <w:sdtContent>
            <w:tc>
              <w:tcPr>
                <w:tcW w:w="7380" w:type="dxa"/>
                <w:vAlign w:val="center"/>
              </w:tcPr>
              <w:p w14:paraId="32925A00" w14:textId="77777777" w:rsidR="0057003B" w:rsidRPr="00955364" w:rsidRDefault="0057003B" w:rsidP="0057003B">
                <w:pPr>
                  <w:pStyle w:val="Normal1"/>
                  <w:rPr>
                    <w:rFonts w:ascii="Arial" w:hAnsi="Arial" w:cs="Arial"/>
                    <w:sz w:val="22"/>
                    <w:szCs w:val="22"/>
                  </w:rPr>
                </w:pPr>
                <w:r w:rsidRPr="00955364">
                  <w:rPr>
                    <w:rStyle w:val="PlaceholderText"/>
                    <w:rFonts w:ascii="Arial" w:hAnsi="Arial" w:cs="Arial"/>
                    <w:sz w:val="22"/>
                    <w:szCs w:val="22"/>
                  </w:rPr>
                  <w:t>Click or tap here to enter text.</w:t>
                </w:r>
              </w:p>
            </w:tc>
          </w:sdtContent>
        </w:sdt>
      </w:tr>
      <w:tr w:rsidR="0057003B" w:rsidRPr="00FE60DD" w14:paraId="2CF135A6" w14:textId="77777777" w:rsidTr="00215ABF">
        <w:trPr>
          <w:trHeight w:val="259"/>
        </w:trPr>
        <w:tc>
          <w:tcPr>
            <w:tcW w:w="2875" w:type="dxa"/>
            <w:shd w:val="clear" w:color="auto" w:fill="ACB9CA" w:themeFill="text2" w:themeFillTint="66"/>
            <w:vAlign w:val="center"/>
          </w:tcPr>
          <w:p w14:paraId="3B188EEE" w14:textId="77777777" w:rsidR="0057003B" w:rsidRPr="00955364" w:rsidRDefault="0057003B" w:rsidP="0057003B">
            <w:pPr>
              <w:pStyle w:val="Normal1"/>
              <w:rPr>
                <w:rFonts w:ascii="Arial" w:hAnsi="Arial" w:cs="Arial"/>
                <w:sz w:val="22"/>
                <w:szCs w:val="22"/>
              </w:rPr>
            </w:pPr>
            <w:r>
              <w:rPr>
                <w:rFonts w:ascii="Arial" w:hAnsi="Arial" w:cs="Arial"/>
                <w:sz w:val="22"/>
                <w:szCs w:val="22"/>
              </w:rPr>
              <w:t>Review Cycle (2018-19 academic year)</w:t>
            </w:r>
          </w:p>
        </w:tc>
        <w:tc>
          <w:tcPr>
            <w:tcW w:w="7380" w:type="dxa"/>
            <w:vAlign w:val="center"/>
          </w:tcPr>
          <w:p w14:paraId="38300DF0" w14:textId="77777777" w:rsidR="0057003B" w:rsidRDefault="0057003B" w:rsidP="0057003B">
            <w:pPr>
              <w:pStyle w:val="Normal1"/>
              <w:spacing w:before="120" w:after="120"/>
              <w:rPr>
                <w:rFonts w:ascii="Arial" w:hAnsi="Arial" w:cs="Arial"/>
                <w:i/>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Review Cycle 1 </w:t>
            </w:r>
            <w:r w:rsidRPr="001B77B0">
              <w:rPr>
                <w:rFonts w:ascii="Arial" w:hAnsi="Arial" w:cs="Arial"/>
                <w:i/>
                <w:sz w:val="22"/>
                <w:szCs w:val="22"/>
              </w:rPr>
              <w:t>(by Dec</w:t>
            </w:r>
            <w:r>
              <w:rPr>
                <w:rFonts w:ascii="Arial" w:hAnsi="Arial" w:cs="Arial"/>
                <w:i/>
                <w:sz w:val="22"/>
                <w:szCs w:val="22"/>
              </w:rPr>
              <w:t>ember</w:t>
            </w:r>
            <w:r w:rsidRPr="001B77B0">
              <w:rPr>
                <w:rFonts w:ascii="Arial" w:hAnsi="Arial" w:cs="Arial"/>
                <w:i/>
                <w:sz w:val="22"/>
                <w:szCs w:val="22"/>
              </w:rPr>
              <w:t xml:space="preserve"> 13)</w:t>
            </w:r>
          </w:p>
          <w:p w14:paraId="269382FC" w14:textId="77777777" w:rsidR="0057003B" w:rsidRDefault="0057003B" w:rsidP="0057003B">
            <w:pPr>
              <w:pStyle w:val="Normal1"/>
              <w:spacing w:before="120" w:after="1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Review Cycle 2 </w:t>
            </w:r>
            <w:r w:rsidRPr="000C61A7">
              <w:rPr>
                <w:rFonts w:ascii="Arial" w:hAnsi="Arial" w:cs="Arial"/>
                <w:i/>
                <w:sz w:val="22"/>
                <w:szCs w:val="22"/>
              </w:rPr>
              <w:t xml:space="preserve">(by </w:t>
            </w:r>
            <w:r>
              <w:rPr>
                <w:rFonts w:ascii="Arial" w:hAnsi="Arial" w:cs="Arial"/>
                <w:i/>
                <w:sz w:val="22"/>
                <w:szCs w:val="22"/>
              </w:rPr>
              <w:t>February</w:t>
            </w:r>
            <w:r w:rsidRPr="000C61A7">
              <w:rPr>
                <w:rFonts w:ascii="Arial" w:hAnsi="Arial" w:cs="Arial"/>
                <w:i/>
                <w:sz w:val="22"/>
                <w:szCs w:val="22"/>
              </w:rPr>
              <w:t xml:space="preserve"> </w:t>
            </w:r>
            <w:r>
              <w:rPr>
                <w:rFonts w:ascii="Arial" w:hAnsi="Arial" w:cs="Arial"/>
                <w:i/>
                <w:sz w:val="22"/>
                <w:szCs w:val="22"/>
              </w:rPr>
              <w:t>4</w:t>
            </w:r>
            <w:r w:rsidRPr="000C61A7">
              <w:rPr>
                <w:rFonts w:ascii="Arial" w:hAnsi="Arial" w:cs="Arial"/>
                <w:i/>
                <w:sz w:val="22"/>
                <w:szCs w:val="22"/>
              </w:rPr>
              <w:t>)</w:t>
            </w:r>
          </w:p>
          <w:p w14:paraId="0414CC60" w14:textId="77777777" w:rsidR="0057003B" w:rsidRDefault="0057003B" w:rsidP="0057003B">
            <w:pPr>
              <w:pStyle w:val="Normal1"/>
              <w:spacing w:before="120" w:after="1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Review Cycle 3 </w:t>
            </w:r>
            <w:r w:rsidRPr="000C61A7">
              <w:rPr>
                <w:rFonts w:ascii="Arial" w:hAnsi="Arial" w:cs="Arial"/>
                <w:i/>
                <w:sz w:val="22"/>
                <w:szCs w:val="22"/>
              </w:rPr>
              <w:t xml:space="preserve">(by </w:t>
            </w:r>
            <w:r>
              <w:rPr>
                <w:rFonts w:ascii="Arial" w:hAnsi="Arial" w:cs="Arial"/>
                <w:i/>
                <w:sz w:val="22"/>
                <w:szCs w:val="22"/>
              </w:rPr>
              <w:t>April</w:t>
            </w:r>
            <w:r w:rsidRPr="000C61A7">
              <w:rPr>
                <w:rFonts w:ascii="Arial" w:hAnsi="Arial" w:cs="Arial"/>
                <w:i/>
                <w:sz w:val="22"/>
                <w:szCs w:val="22"/>
              </w:rPr>
              <w:t xml:space="preserve"> 1)</w:t>
            </w:r>
          </w:p>
        </w:tc>
      </w:tr>
    </w:tbl>
    <w:p w14:paraId="3CA3F2AD" w14:textId="77777777" w:rsidR="0057003B" w:rsidRDefault="0057003B" w:rsidP="0057003B">
      <w:pPr>
        <w:pStyle w:val="Normal1"/>
        <w:rPr>
          <w:rFonts w:ascii="Arial" w:hAnsi="Arial" w:cs="Arial"/>
          <w:sz w:val="22"/>
          <w:szCs w:val="22"/>
        </w:rPr>
      </w:pPr>
    </w:p>
    <w:p w14:paraId="78A1BAB9" w14:textId="77777777" w:rsidR="0057003B" w:rsidRDefault="0057003B" w:rsidP="0057003B">
      <w:pPr>
        <w:pStyle w:val="Normal1"/>
        <w:rPr>
          <w:rFonts w:ascii="Arial" w:hAnsi="Arial" w:cs="Arial"/>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800"/>
        <w:gridCol w:w="1440"/>
        <w:gridCol w:w="1980"/>
        <w:gridCol w:w="1440"/>
        <w:gridCol w:w="1710"/>
      </w:tblGrid>
      <w:tr w:rsidR="0057003B" w:rsidRPr="003B6AA6" w14:paraId="6865A468" w14:textId="77777777" w:rsidTr="00215ABF">
        <w:trPr>
          <w:trHeight w:val="413"/>
        </w:trPr>
        <w:tc>
          <w:tcPr>
            <w:tcW w:w="10255" w:type="dxa"/>
            <w:gridSpan w:val="6"/>
            <w:shd w:val="clear" w:color="auto" w:fill="ACB9CA" w:themeFill="text2" w:themeFillTint="66"/>
          </w:tcPr>
          <w:p w14:paraId="6F855047" w14:textId="77777777" w:rsidR="0057003B" w:rsidRPr="001B77B0" w:rsidRDefault="0057003B" w:rsidP="0057003B">
            <w:pPr>
              <w:pStyle w:val="Normal1"/>
              <w:rPr>
                <w:rFonts w:ascii="Arial" w:hAnsi="Arial" w:cs="Arial"/>
                <w:sz w:val="20"/>
                <w:szCs w:val="20"/>
              </w:rPr>
            </w:pPr>
            <w:r w:rsidRPr="001B77B0">
              <w:rPr>
                <w:rFonts w:ascii="Arial" w:hAnsi="Arial" w:cs="Arial"/>
                <w:sz w:val="20"/>
                <w:szCs w:val="20"/>
              </w:rPr>
              <w:t xml:space="preserve">Provide the following information for each proposed partnership school included in this application.  </w:t>
            </w:r>
          </w:p>
        </w:tc>
      </w:tr>
      <w:tr w:rsidR="0057003B" w:rsidRPr="003B6AA6" w14:paraId="4C531A29" w14:textId="77777777" w:rsidTr="00215ABF">
        <w:trPr>
          <w:trHeight w:val="259"/>
        </w:trPr>
        <w:tc>
          <w:tcPr>
            <w:tcW w:w="1885" w:type="dxa"/>
            <w:shd w:val="clear" w:color="auto" w:fill="ACB9CA" w:themeFill="text2" w:themeFillTint="66"/>
            <w:vAlign w:val="center"/>
          </w:tcPr>
          <w:p w14:paraId="1E612A49" w14:textId="77777777" w:rsidR="0057003B" w:rsidRPr="001B77B0" w:rsidRDefault="0057003B" w:rsidP="0057003B">
            <w:pPr>
              <w:pStyle w:val="Normal1"/>
              <w:jc w:val="center"/>
              <w:rPr>
                <w:rFonts w:ascii="Arial" w:hAnsi="Arial" w:cs="Arial"/>
                <w:i/>
                <w:sz w:val="20"/>
                <w:szCs w:val="20"/>
              </w:rPr>
            </w:pPr>
            <w:r>
              <w:rPr>
                <w:rFonts w:ascii="Arial" w:hAnsi="Arial" w:cs="Arial"/>
                <w:sz w:val="20"/>
                <w:szCs w:val="20"/>
              </w:rPr>
              <w:t xml:space="preserve">Name of </w:t>
            </w:r>
            <w:r w:rsidRPr="000C61A7">
              <w:rPr>
                <w:rFonts w:ascii="Arial" w:hAnsi="Arial" w:cs="Arial"/>
                <w:sz w:val="20"/>
                <w:szCs w:val="20"/>
              </w:rPr>
              <w:t xml:space="preserve">Proposed District School </w:t>
            </w:r>
          </w:p>
        </w:tc>
        <w:tc>
          <w:tcPr>
            <w:tcW w:w="1800" w:type="dxa"/>
            <w:shd w:val="clear" w:color="auto" w:fill="ACB9CA" w:themeFill="text2" w:themeFillTint="66"/>
            <w:vAlign w:val="center"/>
          </w:tcPr>
          <w:p w14:paraId="109FF9B4" w14:textId="77777777" w:rsidR="0057003B" w:rsidRDefault="0057003B" w:rsidP="0057003B">
            <w:pPr>
              <w:pStyle w:val="Normal1"/>
              <w:jc w:val="center"/>
              <w:rPr>
                <w:rFonts w:ascii="Arial" w:hAnsi="Arial" w:cs="Arial"/>
                <w:sz w:val="20"/>
                <w:szCs w:val="20"/>
              </w:rPr>
            </w:pPr>
            <w:r w:rsidRPr="000C61A7">
              <w:rPr>
                <w:rFonts w:ascii="Arial" w:hAnsi="Arial" w:cs="Arial"/>
                <w:sz w:val="20"/>
                <w:szCs w:val="20"/>
              </w:rPr>
              <w:t>County/District Campus Number</w:t>
            </w:r>
            <w:r>
              <w:rPr>
                <w:rFonts w:ascii="Arial" w:hAnsi="Arial" w:cs="Arial"/>
                <w:sz w:val="20"/>
                <w:szCs w:val="20"/>
              </w:rPr>
              <w:t xml:space="preserve"> </w:t>
            </w:r>
          </w:p>
          <w:p w14:paraId="643B374B" w14:textId="77777777" w:rsidR="0057003B" w:rsidRPr="001B77B0" w:rsidRDefault="0057003B" w:rsidP="0057003B">
            <w:pPr>
              <w:pStyle w:val="Normal1"/>
              <w:jc w:val="center"/>
              <w:rPr>
                <w:rFonts w:ascii="Arial" w:hAnsi="Arial" w:cs="Arial"/>
                <w:sz w:val="20"/>
                <w:szCs w:val="20"/>
              </w:rPr>
            </w:pPr>
            <w:r w:rsidRPr="001B77B0">
              <w:rPr>
                <w:rFonts w:ascii="Arial" w:hAnsi="Arial" w:cs="Arial"/>
                <w:i/>
                <w:sz w:val="18"/>
                <w:szCs w:val="20"/>
              </w:rPr>
              <w:t>(leave blank if a “new” school)</w:t>
            </w:r>
          </w:p>
        </w:tc>
        <w:tc>
          <w:tcPr>
            <w:tcW w:w="1440" w:type="dxa"/>
            <w:shd w:val="clear" w:color="auto" w:fill="ACB9CA" w:themeFill="text2" w:themeFillTint="66"/>
            <w:vAlign w:val="center"/>
          </w:tcPr>
          <w:p w14:paraId="4EC52E55" w14:textId="77777777" w:rsidR="0057003B" w:rsidRPr="001B77B0" w:rsidRDefault="0057003B" w:rsidP="0057003B">
            <w:pPr>
              <w:pStyle w:val="Normal1"/>
              <w:jc w:val="center"/>
              <w:rPr>
                <w:rFonts w:ascii="Arial" w:hAnsi="Arial" w:cs="Arial"/>
                <w:sz w:val="20"/>
                <w:szCs w:val="20"/>
              </w:rPr>
            </w:pPr>
            <w:r w:rsidRPr="001B77B0">
              <w:rPr>
                <w:rFonts w:ascii="Arial" w:hAnsi="Arial" w:cs="Arial"/>
                <w:sz w:val="20"/>
                <w:szCs w:val="20"/>
              </w:rPr>
              <w:t xml:space="preserve">Partnership School Type </w:t>
            </w:r>
            <w:r w:rsidRPr="001B77B0">
              <w:rPr>
                <w:rFonts w:ascii="Arial" w:hAnsi="Arial" w:cs="Arial"/>
                <w:i/>
                <w:sz w:val="18"/>
                <w:szCs w:val="20"/>
              </w:rPr>
              <w:t>(Turnaround, Innovation)</w:t>
            </w:r>
          </w:p>
        </w:tc>
        <w:tc>
          <w:tcPr>
            <w:tcW w:w="1980" w:type="dxa"/>
            <w:shd w:val="clear" w:color="auto" w:fill="ACB9CA" w:themeFill="text2" w:themeFillTint="66"/>
            <w:vAlign w:val="center"/>
          </w:tcPr>
          <w:p w14:paraId="7D8F56E8" w14:textId="77777777" w:rsidR="0057003B" w:rsidRPr="001B77B0" w:rsidRDefault="0057003B" w:rsidP="0057003B">
            <w:pPr>
              <w:pStyle w:val="Normal1"/>
              <w:jc w:val="center"/>
              <w:rPr>
                <w:rFonts w:ascii="Arial" w:hAnsi="Arial" w:cs="Arial"/>
                <w:sz w:val="20"/>
                <w:szCs w:val="20"/>
              </w:rPr>
            </w:pPr>
            <w:r>
              <w:rPr>
                <w:rFonts w:ascii="Arial" w:hAnsi="Arial" w:cs="Arial"/>
                <w:sz w:val="20"/>
                <w:szCs w:val="20"/>
              </w:rPr>
              <w:t xml:space="preserve">Name of </w:t>
            </w:r>
            <w:r w:rsidRPr="001B77B0">
              <w:rPr>
                <w:rFonts w:ascii="Arial" w:hAnsi="Arial" w:cs="Arial"/>
                <w:sz w:val="20"/>
                <w:szCs w:val="20"/>
              </w:rPr>
              <w:t>Proposed Partner Organization</w:t>
            </w:r>
          </w:p>
        </w:tc>
        <w:tc>
          <w:tcPr>
            <w:tcW w:w="1440" w:type="dxa"/>
            <w:shd w:val="clear" w:color="auto" w:fill="ACB9CA" w:themeFill="text2" w:themeFillTint="66"/>
            <w:vAlign w:val="center"/>
          </w:tcPr>
          <w:p w14:paraId="7F05EEEC" w14:textId="77777777" w:rsidR="0057003B" w:rsidRPr="001B77B0" w:rsidRDefault="0057003B" w:rsidP="0057003B">
            <w:pPr>
              <w:pStyle w:val="Normal1"/>
              <w:jc w:val="center"/>
              <w:rPr>
                <w:rFonts w:ascii="Arial" w:hAnsi="Arial" w:cs="Arial"/>
                <w:sz w:val="20"/>
                <w:szCs w:val="20"/>
              </w:rPr>
            </w:pPr>
            <w:r w:rsidRPr="001B77B0">
              <w:rPr>
                <w:rFonts w:ascii="Arial" w:hAnsi="Arial" w:cs="Arial"/>
                <w:sz w:val="20"/>
                <w:szCs w:val="20"/>
              </w:rPr>
              <w:t>Partner Type</w:t>
            </w:r>
          </w:p>
          <w:p w14:paraId="21ABE2A0" w14:textId="77777777" w:rsidR="0057003B" w:rsidRPr="001B77B0" w:rsidRDefault="0057003B" w:rsidP="0057003B">
            <w:pPr>
              <w:pStyle w:val="Normal1"/>
              <w:jc w:val="center"/>
              <w:rPr>
                <w:rFonts w:ascii="Arial" w:hAnsi="Arial" w:cs="Arial"/>
                <w:i/>
                <w:sz w:val="18"/>
                <w:szCs w:val="20"/>
              </w:rPr>
            </w:pPr>
            <w:r w:rsidRPr="001B77B0">
              <w:rPr>
                <w:rFonts w:ascii="Arial" w:hAnsi="Arial" w:cs="Arial"/>
                <w:i/>
                <w:sz w:val="18"/>
                <w:szCs w:val="20"/>
              </w:rPr>
              <w:t>(New or Existing)</w:t>
            </w:r>
          </w:p>
          <w:p w14:paraId="5A21D696" w14:textId="77777777" w:rsidR="0057003B" w:rsidRPr="001B77B0" w:rsidRDefault="0057003B" w:rsidP="0057003B">
            <w:pPr>
              <w:pStyle w:val="Normal1"/>
              <w:jc w:val="center"/>
              <w:rPr>
                <w:rFonts w:ascii="Arial" w:hAnsi="Arial" w:cs="Arial"/>
                <w:sz w:val="20"/>
                <w:szCs w:val="20"/>
              </w:rPr>
            </w:pPr>
          </w:p>
        </w:tc>
        <w:tc>
          <w:tcPr>
            <w:tcW w:w="1710" w:type="dxa"/>
            <w:shd w:val="clear" w:color="auto" w:fill="ACB9CA" w:themeFill="text2" w:themeFillTint="66"/>
            <w:vAlign w:val="center"/>
          </w:tcPr>
          <w:p w14:paraId="5F3216C0" w14:textId="77777777" w:rsidR="0057003B" w:rsidRPr="001B77B0" w:rsidRDefault="0057003B" w:rsidP="0057003B">
            <w:pPr>
              <w:pStyle w:val="Normal1"/>
              <w:jc w:val="center"/>
              <w:rPr>
                <w:rFonts w:ascii="Arial" w:hAnsi="Arial" w:cs="Arial"/>
                <w:sz w:val="20"/>
                <w:szCs w:val="20"/>
              </w:rPr>
            </w:pPr>
            <w:r w:rsidRPr="001B77B0">
              <w:rPr>
                <w:rFonts w:ascii="Arial" w:hAnsi="Arial" w:cs="Arial"/>
                <w:sz w:val="20"/>
                <w:szCs w:val="20"/>
              </w:rPr>
              <w:t>Academic Year for Partnership Start</w:t>
            </w:r>
          </w:p>
          <w:p w14:paraId="1F9FB0EC" w14:textId="77777777" w:rsidR="0057003B" w:rsidRPr="001B77B0" w:rsidRDefault="0057003B" w:rsidP="0057003B">
            <w:pPr>
              <w:pStyle w:val="Normal1"/>
              <w:jc w:val="center"/>
              <w:rPr>
                <w:rFonts w:ascii="Arial" w:hAnsi="Arial" w:cs="Arial"/>
                <w:i/>
                <w:sz w:val="20"/>
                <w:szCs w:val="20"/>
              </w:rPr>
            </w:pPr>
            <w:r w:rsidRPr="001B77B0">
              <w:rPr>
                <w:rFonts w:ascii="Arial" w:hAnsi="Arial" w:cs="Arial"/>
                <w:i/>
                <w:sz w:val="18"/>
                <w:szCs w:val="20"/>
              </w:rPr>
              <w:t>(</w:t>
            </w:r>
            <w:r>
              <w:rPr>
                <w:rFonts w:ascii="Arial" w:hAnsi="Arial" w:cs="Arial"/>
                <w:i/>
                <w:sz w:val="18"/>
                <w:szCs w:val="20"/>
              </w:rPr>
              <w:t>2018-19,</w:t>
            </w:r>
            <w:r w:rsidRPr="001B77B0">
              <w:rPr>
                <w:rFonts w:ascii="Arial" w:hAnsi="Arial" w:cs="Arial"/>
                <w:i/>
                <w:sz w:val="18"/>
                <w:szCs w:val="20"/>
              </w:rPr>
              <w:t>2019-20 or 2020-21)</w:t>
            </w:r>
          </w:p>
        </w:tc>
      </w:tr>
      <w:tr w:rsidR="0057003B" w:rsidRPr="003B6AA6" w14:paraId="2B2010A2" w14:textId="77777777" w:rsidTr="0057003B">
        <w:trPr>
          <w:trHeight w:val="422"/>
        </w:trPr>
        <w:sdt>
          <w:sdtPr>
            <w:rPr>
              <w:rFonts w:ascii="Arial" w:hAnsi="Arial" w:cs="Arial"/>
              <w:sz w:val="22"/>
              <w:szCs w:val="22"/>
            </w:rPr>
            <w:id w:val="1693877329"/>
            <w:placeholder>
              <w:docPart w:val="2D16637E01134B95AF180E73DAAC4778"/>
            </w:placeholder>
            <w:showingPlcHdr/>
            <w:text/>
          </w:sdtPr>
          <w:sdtEndPr/>
          <w:sdtContent>
            <w:tc>
              <w:tcPr>
                <w:tcW w:w="1885" w:type="dxa"/>
                <w:vAlign w:val="center"/>
              </w:tcPr>
              <w:p w14:paraId="2B1F7B3A"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709334445"/>
            <w:placeholder>
              <w:docPart w:val="5F92E7C71423435EAAFE68DA8114CD5C"/>
            </w:placeholder>
            <w:showingPlcHdr/>
            <w:text/>
          </w:sdtPr>
          <w:sdtEndPr/>
          <w:sdtContent>
            <w:tc>
              <w:tcPr>
                <w:tcW w:w="1800" w:type="dxa"/>
              </w:tcPr>
              <w:p w14:paraId="71C71BDC" w14:textId="77777777" w:rsidR="0057003B"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435101951"/>
            <w:placeholder>
              <w:docPart w:val="941B5EA8FBCD4F6EA02E4AB7BB54F5E2"/>
            </w:placeholder>
            <w:showingPlcHdr/>
            <w:text/>
          </w:sdtPr>
          <w:sdtEndPr/>
          <w:sdtContent>
            <w:tc>
              <w:tcPr>
                <w:tcW w:w="1440" w:type="dxa"/>
              </w:tcPr>
              <w:p w14:paraId="7E84C52C" w14:textId="77777777" w:rsidR="0057003B"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1972667394"/>
            <w:placeholder>
              <w:docPart w:val="2D16637E01134B95AF180E73DAAC4778"/>
            </w:placeholder>
            <w:showingPlcHdr/>
            <w:text/>
          </w:sdtPr>
          <w:sdtEndPr/>
          <w:sdtContent>
            <w:tc>
              <w:tcPr>
                <w:tcW w:w="1980" w:type="dxa"/>
                <w:shd w:val="clear" w:color="auto" w:fill="auto"/>
                <w:vAlign w:val="center"/>
              </w:tcPr>
              <w:p w14:paraId="468D2BBC"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tc>
          <w:tcPr>
            <w:tcW w:w="1440" w:type="dxa"/>
            <w:vAlign w:val="center"/>
          </w:tcPr>
          <w:sdt>
            <w:sdtPr>
              <w:rPr>
                <w:rFonts w:ascii="Arial" w:hAnsi="Arial" w:cs="Arial"/>
                <w:sz w:val="22"/>
                <w:szCs w:val="22"/>
              </w:rPr>
              <w:id w:val="9962168"/>
              <w:placeholder>
                <w:docPart w:val="BAE92B2C8A284EF3A43B2D86DE501354"/>
              </w:placeholder>
              <w:showingPlcHdr/>
              <w:text/>
            </w:sdtPr>
            <w:sdtEndPr/>
            <w:sdtContent>
              <w:p w14:paraId="30D3A3CA"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sdtContent>
          </w:sdt>
          <w:p w14:paraId="423F43B7" w14:textId="77777777" w:rsidR="0057003B" w:rsidRDefault="0057003B" w:rsidP="0057003B">
            <w:pPr>
              <w:pStyle w:val="Normal1"/>
              <w:rPr>
                <w:rFonts w:ascii="Arial" w:hAnsi="Arial" w:cs="Arial"/>
                <w:sz w:val="22"/>
                <w:szCs w:val="22"/>
              </w:rPr>
            </w:pPr>
          </w:p>
        </w:tc>
        <w:tc>
          <w:tcPr>
            <w:tcW w:w="1710" w:type="dxa"/>
            <w:shd w:val="clear" w:color="auto" w:fill="auto"/>
            <w:vAlign w:val="center"/>
          </w:tcPr>
          <w:sdt>
            <w:sdtPr>
              <w:rPr>
                <w:rFonts w:ascii="Arial" w:hAnsi="Arial" w:cs="Arial"/>
                <w:sz w:val="22"/>
                <w:szCs w:val="22"/>
              </w:rPr>
              <w:id w:val="-1965496721"/>
              <w:placeholder>
                <w:docPart w:val="2D16637E01134B95AF180E73DAAC4778"/>
              </w:placeholder>
              <w:showingPlcHdr/>
              <w:text/>
            </w:sdtPr>
            <w:sdtEndPr/>
            <w:sdtContent>
              <w:p w14:paraId="10159A53"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sdtContent>
          </w:sdt>
          <w:p w14:paraId="27CE29A3" w14:textId="77777777" w:rsidR="0057003B" w:rsidRPr="003B6AA6" w:rsidRDefault="0057003B" w:rsidP="0057003B">
            <w:pPr>
              <w:pStyle w:val="Normal1"/>
              <w:rPr>
                <w:rFonts w:ascii="Arial" w:hAnsi="Arial" w:cs="Arial"/>
                <w:sz w:val="22"/>
                <w:szCs w:val="22"/>
              </w:rPr>
            </w:pPr>
          </w:p>
        </w:tc>
      </w:tr>
      <w:tr w:rsidR="0057003B" w:rsidRPr="003B6AA6" w14:paraId="30A45753" w14:textId="77777777" w:rsidTr="0057003B">
        <w:trPr>
          <w:trHeight w:val="259"/>
        </w:trPr>
        <w:sdt>
          <w:sdtPr>
            <w:rPr>
              <w:rFonts w:ascii="Arial" w:hAnsi="Arial" w:cs="Arial"/>
              <w:sz w:val="22"/>
              <w:szCs w:val="22"/>
            </w:rPr>
            <w:id w:val="-879156047"/>
            <w:placeholder>
              <w:docPart w:val="5A2F3B6491144668B7D752E0AB0DE417"/>
            </w:placeholder>
            <w:showingPlcHdr/>
            <w:text/>
          </w:sdtPr>
          <w:sdtEndPr/>
          <w:sdtContent>
            <w:tc>
              <w:tcPr>
                <w:tcW w:w="1885" w:type="dxa"/>
                <w:vAlign w:val="center"/>
              </w:tcPr>
              <w:p w14:paraId="082AD618"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908657054"/>
            <w:placeholder>
              <w:docPart w:val="88B8AF4203CE4F0093878BA73BE3669C"/>
            </w:placeholder>
            <w:showingPlcHdr/>
            <w:text/>
          </w:sdtPr>
          <w:sdtEndPr/>
          <w:sdtContent>
            <w:tc>
              <w:tcPr>
                <w:tcW w:w="1800" w:type="dxa"/>
              </w:tcPr>
              <w:p w14:paraId="6E6415E1" w14:textId="77777777" w:rsidR="0057003B"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1747765255"/>
            <w:placeholder>
              <w:docPart w:val="4603132812D34010A1340BB5D1811753"/>
            </w:placeholder>
            <w:showingPlcHdr/>
            <w:text/>
          </w:sdtPr>
          <w:sdtEndPr/>
          <w:sdtContent>
            <w:tc>
              <w:tcPr>
                <w:tcW w:w="1440" w:type="dxa"/>
              </w:tcPr>
              <w:p w14:paraId="10A85DAA" w14:textId="77777777" w:rsidR="0057003B"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1459530584"/>
            <w:placeholder>
              <w:docPart w:val="5A2F3B6491144668B7D752E0AB0DE417"/>
            </w:placeholder>
            <w:showingPlcHdr/>
            <w:text/>
          </w:sdtPr>
          <w:sdtEndPr/>
          <w:sdtContent>
            <w:tc>
              <w:tcPr>
                <w:tcW w:w="1980" w:type="dxa"/>
                <w:shd w:val="clear" w:color="auto" w:fill="auto"/>
                <w:vAlign w:val="center"/>
              </w:tcPr>
              <w:p w14:paraId="261DFF3A"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tc>
          <w:tcPr>
            <w:tcW w:w="1440" w:type="dxa"/>
            <w:vAlign w:val="center"/>
          </w:tcPr>
          <w:sdt>
            <w:sdtPr>
              <w:rPr>
                <w:rFonts w:ascii="Arial" w:hAnsi="Arial" w:cs="Arial"/>
                <w:sz w:val="22"/>
                <w:szCs w:val="22"/>
              </w:rPr>
              <w:id w:val="-1649743088"/>
              <w:placeholder>
                <w:docPart w:val="733D2BE9295B407197B18C3BAFEE631E"/>
              </w:placeholder>
              <w:showingPlcHdr/>
              <w:text/>
            </w:sdtPr>
            <w:sdtEndPr/>
            <w:sdtContent>
              <w:p w14:paraId="67D51DF3"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sdtContent>
          </w:sdt>
          <w:p w14:paraId="75EAD0DC" w14:textId="77777777" w:rsidR="0057003B" w:rsidRDefault="0057003B" w:rsidP="0057003B">
            <w:pPr>
              <w:pStyle w:val="Normal1"/>
              <w:rPr>
                <w:rFonts w:ascii="Arial" w:hAnsi="Arial" w:cs="Arial"/>
                <w:sz w:val="22"/>
                <w:szCs w:val="22"/>
              </w:rPr>
            </w:pPr>
          </w:p>
        </w:tc>
        <w:tc>
          <w:tcPr>
            <w:tcW w:w="1710" w:type="dxa"/>
            <w:shd w:val="clear" w:color="auto" w:fill="auto"/>
            <w:vAlign w:val="center"/>
          </w:tcPr>
          <w:sdt>
            <w:sdtPr>
              <w:rPr>
                <w:rFonts w:ascii="Arial" w:hAnsi="Arial" w:cs="Arial"/>
                <w:sz w:val="22"/>
                <w:szCs w:val="22"/>
              </w:rPr>
              <w:id w:val="1529134257"/>
              <w:placeholder>
                <w:docPart w:val="5A2F3B6491144668B7D752E0AB0DE417"/>
              </w:placeholder>
              <w:showingPlcHdr/>
              <w:text/>
            </w:sdtPr>
            <w:sdtEndPr/>
            <w:sdtContent>
              <w:p w14:paraId="4C5B831B"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sdtContent>
          </w:sdt>
          <w:p w14:paraId="6DC16DF6" w14:textId="77777777" w:rsidR="0057003B" w:rsidRPr="003B6AA6" w:rsidRDefault="0057003B" w:rsidP="0057003B">
            <w:pPr>
              <w:pStyle w:val="Normal1"/>
              <w:rPr>
                <w:rFonts w:ascii="Arial" w:hAnsi="Arial" w:cs="Arial"/>
                <w:sz w:val="22"/>
                <w:szCs w:val="22"/>
              </w:rPr>
            </w:pPr>
          </w:p>
        </w:tc>
      </w:tr>
      <w:tr w:rsidR="0057003B" w:rsidRPr="003B6AA6" w14:paraId="40D7773F" w14:textId="77777777" w:rsidTr="0057003B">
        <w:trPr>
          <w:trHeight w:val="259"/>
        </w:trPr>
        <w:sdt>
          <w:sdtPr>
            <w:rPr>
              <w:rFonts w:ascii="Arial" w:hAnsi="Arial" w:cs="Arial"/>
              <w:sz w:val="22"/>
              <w:szCs w:val="22"/>
            </w:rPr>
            <w:id w:val="-1699919096"/>
            <w:placeholder>
              <w:docPart w:val="8C7D7F4718C142E8BC7362487236CC26"/>
            </w:placeholder>
            <w:showingPlcHdr/>
            <w:text/>
          </w:sdtPr>
          <w:sdtEndPr/>
          <w:sdtContent>
            <w:tc>
              <w:tcPr>
                <w:tcW w:w="1885" w:type="dxa"/>
                <w:vAlign w:val="center"/>
              </w:tcPr>
              <w:p w14:paraId="2BB6E6CB"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1475108163"/>
            <w:placeholder>
              <w:docPart w:val="26EAAD96476A4321BFB88BFC3ACCE3B0"/>
            </w:placeholder>
            <w:showingPlcHdr/>
            <w:text/>
          </w:sdtPr>
          <w:sdtEndPr/>
          <w:sdtContent>
            <w:tc>
              <w:tcPr>
                <w:tcW w:w="1800" w:type="dxa"/>
              </w:tcPr>
              <w:p w14:paraId="22C0B2D8" w14:textId="77777777" w:rsidR="0057003B"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950210390"/>
            <w:placeholder>
              <w:docPart w:val="4C14E81CEC084D59B1FBC9F6825DB894"/>
            </w:placeholder>
            <w:showingPlcHdr/>
            <w:text/>
          </w:sdtPr>
          <w:sdtEndPr/>
          <w:sdtContent>
            <w:tc>
              <w:tcPr>
                <w:tcW w:w="1440" w:type="dxa"/>
              </w:tcPr>
              <w:p w14:paraId="5599CBAE" w14:textId="77777777" w:rsidR="0057003B"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1037500192"/>
            <w:placeholder>
              <w:docPart w:val="38C996008AAE4A8090C6C02C723B27CE"/>
            </w:placeholder>
            <w:showingPlcHdr/>
            <w:text/>
          </w:sdtPr>
          <w:sdtEndPr/>
          <w:sdtContent>
            <w:tc>
              <w:tcPr>
                <w:tcW w:w="1980" w:type="dxa"/>
                <w:shd w:val="clear" w:color="auto" w:fill="auto"/>
                <w:vAlign w:val="center"/>
              </w:tcPr>
              <w:p w14:paraId="0827A96E"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tc>
          <w:tcPr>
            <w:tcW w:w="1440" w:type="dxa"/>
            <w:vAlign w:val="center"/>
          </w:tcPr>
          <w:sdt>
            <w:sdtPr>
              <w:rPr>
                <w:rFonts w:ascii="Arial" w:hAnsi="Arial" w:cs="Arial"/>
                <w:sz w:val="22"/>
                <w:szCs w:val="22"/>
              </w:rPr>
              <w:id w:val="1587342377"/>
              <w:placeholder>
                <w:docPart w:val="37BFE4EFBEE14DC2855D7947E11C91C3"/>
              </w:placeholder>
              <w:showingPlcHdr/>
              <w:text/>
            </w:sdtPr>
            <w:sdtEndPr/>
            <w:sdtContent>
              <w:p w14:paraId="749BA4EB"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sdtContent>
          </w:sdt>
          <w:p w14:paraId="1212C1E9" w14:textId="77777777" w:rsidR="0057003B" w:rsidRDefault="0057003B" w:rsidP="0057003B">
            <w:pPr>
              <w:pStyle w:val="Normal1"/>
              <w:rPr>
                <w:rFonts w:ascii="Arial" w:hAnsi="Arial" w:cs="Arial"/>
                <w:sz w:val="22"/>
                <w:szCs w:val="22"/>
              </w:rPr>
            </w:pPr>
          </w:p>
        </w:tc>
        <w:tc>
          <w:tcPr>
            <w:tcW w:w="1710" w:type="dxa"/>
            <w:shd w:val="clear" w:color="auto" w:fill="auto"/>
            <w:vAlign w:val="center"/>
          </w:tcPr>
          <w:sdt>
            <w:sdtPr>
              <w:rPr>
                <w:rFonts w:ascii="Arial" w:hAnsi="Arial" w:cs="Arial"/>
                <w:sz w:val="22"/>
                <w:szCs w:val="22"/>
              </w:rPr>
              <w:id w:val="-650439366"/>
              <w:placeholder>
                <w:docPart w:val="F756181633E04D64B802C2662701B67D"/>
              </w:placeholder>
              <w:showingPlcHdr/>
              <w:text/>
            </w:sdtPr>
            <w:sdtEndPr/>
            <w:sdtContent>
              <w:p w14:paraId="74A5C8E7"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sdtContent>
          </w:sdt>
          <w:p w14:paraId="17194E24" w14:textId="77777777" w:rsidR="0057003B" w:rsidRPr="003B6AA6" w:rsidRDefault="0057003B" w:rsidP="0057003B">
            <w:pPr>
              <w:pStyle w:val="Normal1"/>
              <w:rPr>
                <w:rFonts w:ascii="Arial" w:hAnsi="Arial" w:cs="Arial"/>
                <w:sz w:val="22"/>
                <w:szCs w:val="22"/>
              </w:rPr>
            </w:pPr>
          </w:p>
        </w:tc>
      </w:tr>
      <w:tr w:rsidR="0057003B" w:rsidRPr="003B6AA6" w14:paraId="49264729" w14:textId="77777777" w:rsidTr="0057003B">
        <w:trPr>
          <w:trHeight w:val="259"/>
        </w:trPr>
        <w:sdt>
          <w:sdtPr>
            <w:rPr>
              <w:rFonts w:ascii="Arial" w:hAnsi="Arial" w:cs="Arial"/>
              <w:sz w:val="22"/>
              <w:szCs w:val="22"/>
            </w:rPr>
            <w:id w:val="401571528"/>
            <w:placeholder>
              <w:docPart w:val="AC9B0495D6674BC39D5E88945998B989"/>
            </w:placeholder>
            <w:showingPlcHdr/>
            <w:text/>
          </w:sdtPr>
          <w:sdtEndPr/>
          <w:sdtContent>
            <w:tc>
              <w:tcPr>
                <w:tcW w:w="1885" w:type="dxa"/>
                <w:vAlign w:val="center"/>
              </w:tcPr>
              <w:p w14:paraId="25068042"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1398582700"/>
            <w:placeholder>
              <w:docPart w:val="4815A941D02E464999A1B9BB03D7BEB2"/>
            </w:placeholder>
            <w:showingPlcHdr/>
            <w:text/>
          </w:sdtPr>
          <w:sdtEndPr/>
          <w:sdtContent>
            <w:tc>
              <w:tcPr>
                <w:tcW w:w="1800" w:type="dxa"/>
              </w:tcPr>
              <w:p w14:paraId="05732BB0" w14:textId="77777777" w:rsidR="0057003B"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2024703556"/>
            <w:placeholder>
              <w:docPart w:val="493483D124EA4227A69DD88005C709AB"/>
            </w:placeholder>
            <w:showingPlcHdr/>
            <w:text/>
          </w:sdtPr>
          <w:sdtEndPr/>
          <w:sdtContent>
            <w:tc>
              <w:tcPr>
                <w:tcW w:w="1440" w:type="dxa"/>
              </w:tcPr>
              <w:p w14:paraId="2E5FABE5" w14:textId="77777777" w:rsidR="0057003B"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sdt>
          <w:sdtPr>
            <w:rPr>
              <w:rFonts w:ascii="Arial" w:hAnsi="Arial" w:cs="Arial"/>
              <w:sz w:val="22"/>
              <w:szCs w:val="22"/>
            </w:rPr>
            <w:id w:val="693885008"/>
            <w:placeholder>
              <w:docPart w:val="A3423385B3E34222AFE6288B137239D0"/>
            </w:placeholder>
            <w:showingPlcHdr/>
            <w:text/>
          </w:sdtPr>
          <w:sdtEndPr/>
          <w:sdtContent>
            <w:tc>
              <w:tcPr>
                <w:tcW w:w="1980" w:type="dxa"/>
                <w:shd w:val="clear" w:color="auto" w:fill="auto"/>
                <w:vAlign w:val="center"/>
              </w:tcPr>
              <w:p w14:paraId="2752496F"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tc>
          </w:sdtContent>
        </w:sdt>
        <w:tc>
          <w:tcPr>
            <w:tcW w:w="1440" w:type="dxa"/>
            <w:vAlign w:val="center"/>
          </w:tcPr>
          <w:sdt>
            <w:sdtPr>
              <w:rPr>
                <w:rFonts w:ascii="Arial" w:hAnsi="Arial" w:cs="Arial"/>
                <w:sz w:val="22"/>
                <w:szCs w:val="22"/>
              </w:rPr>
              <w:id w:val="1149020436"/>
              <w:placeholder>
                <w:docPart w:val="32AC789D89324A2B9DBD2D65B870A04B"/>
              </w:placeholder>
              <w:showingPlcHdr/>
              <w:text/>
            </w:sdtPr>
            <w:sdtEndPr/>
            <w:sdtContent>
              <w:p w14:paraId="1AD7E79E"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sdtContent>
          </w:sdt>
          <w:p w14:paraId="67DD4607" w14:textId="77777777" w:rsidR="0057003B" w:rsidRDefault="0057003B" w:rsidP="0057003B">
            <w:pPr>
              <w:pStyle w:val="Normal1"/>
              <w:rPr>
                <w:rFonts w:ascii="Arial" w:hAnsi="Arial" w:cs="Arial"/>
                <w:sz w:val="22"/>
                <w:szCs w:val="22"/>
              </w:rPr>
            </w:pPr>
          </w:p>
        </w:tc>
        <w:tc>
          <w:tcPr>
            <w:tcW w:w="1710" w:type="dxa"/>
            <w:shd w:val="clear" w:color="auto" w:fill="auto"/>
            <w:vAlign w:val="center"/>
          </w:tcPr>
          <w:sdt>
            <w:sdtPr>
              <w:rPr>
                <w:rFonts w:ascii="Arial" w:hAnsi="Arial" w:cs="Arial"/>
                <w:sz w:val="22"/>
                <w:szCs w:val="22"/>
              </w:rPr>
              <w:id w:val="-443771847"/>
              <w:placeholder>
                <w:docPart w:val="1EB942718AB64B7C9D8AB25DA8A24B09"/>
              </w:placeholder>
              <w:showingPlcHdr/>
              <w:text/>
            </w:sdtPr>
            <w:sdtEndPr/>
            <w:sdtContent>
              <w:p w14:paraId="2ED46C23" w14:textId="77777777" w:rsidR="0057003B" w:rsidRPr="003B6AA6" w:rsidRDefault="0057003B" w:rsidP="0057003B">
                <w:pPr>
                  <w:pStyle w:val="Normal1"/>
                  <w:rPr>
                    <w:rFonts w:ascii="Arial" w:hAnsi="Arial" w:cs="Arial"/>
                    <w:sz w:val="22"/>
                    <w:szCs w:val="22"/>
                  </w:rPr>
                </w:pPr>
                <w:r w:rsidRPr="003B6AA6">
                  <w:rPr>
                    <w:rStyle w:val="PlaceholderText"/>
                    <w:rFonts w:ascii="Arial" w:hAnsi="Arial" w:cs="Arial"/>
                    <w:sz w:val="22"/>
                    <w:szCs w:val="22"/>
                  </w:rPr>
                  <w:t>Click or tap here to enter text.</w:t>
                </w:r>
              </w:p>
            </w:sdtContent>
          </w:sdt>
          <w:p w14:paraId="26453C47" w14:textId="77777777" w:rsidR="0057003B" w:rsidRPr="003B6AA6" w:rsidRDefault="0057003B" w:rsidP="0057003B">
            <w:pPr>
              <w:pStyle w:val="Normal1"/>
              <w:rPr>
                <w:rFonts w:ascii="Arial" w:hAnsi="Arial" w:cs="Arial"/>
                <w:sz w:val="22"/>
                <w:szCs w:val="22"/>
              </w:rPr>
            </w:pPr>
          </w:p>
        </w:tc>
      </w:tr>
    </w:tbl>
    <w:p w14:paraId="5C84C1CA" w14:textId="77777777" w:rsidR="0057003B" w:rsidRDefault="0057003B" w:rsidP="0057003B">
      <w:pPr>
        <w:pStyle w:val="Normal1"/>
        <w:tabs>
          <w:tab w:val="left" w:pos="3135"/>
        </w:tabs>
        <w:rPr>
          <w:rFonts w:ascii="Arial" w:hAnsi="Arial" w:cs="Arial"/>
          <w:sz w:val="20"/>
          <w:szCs w:val="20"/>
        </w:rPr>
        <w:sectPr w:rsidR="0057003B" w:rsidSect="00C13D8D">
          <w:headerReference w:type="even" r:id="rId14"/>
          <w:headerReference w:type="default" r:id="rId15"/>
          <w:footerReference w:type="even" r:id="rId16"/>
          <w:headerReference w:type="first" r:id="rId17"/>
          <w:pgSz w:w="12240" w:h="15840"/>
          <w:pgMar w:top="1440" w:right="1440" w:bottom="1440" w:left="1440" w:header="720" w:footer="720" w:gutter="0"/>
          <w:cols w:space="720"/>
          <w:titlePg/>
          <w:docGrid w:linePitch="326"/>
        </w:sectPr>
      </w:pPr>
    </w:p>
    <w:p w14:paraId="6C0B50AD" w14:textId="77777777" w:rsidR="0057003B" w:rsidRPr="00A408FE" w:rsidRDefault="0057003B" w:rsidP="0057003B">
      <w:pPr>
        <w:spacing w:after="120"/>
        <w:rPr>
          <w:rFonts w:ascii="Arial" w:hAnsi="Arial" w:cs="Arial"/>
          <w:b/>
          <w:color w:val="44546A" w:themeColor="text2"/>
          <w:u w:val="single"/>
        </w:rPr>
      </w:pPr>
      <w:r>
        <w:rPr>
          <w:rFonts w:ascii="Arial" w:hAnsi="Arial" w:cs="Arial"/>
          <w:b/>
          <w:color w:val="44546A" w:themeColor="text2"/>
          <w:sz w:val="32"/>
          <w:szCs w:val="32"/>
          <w:u w:val="single"/>
        </w:rPr>
        <w:lastRenderedPageBreak/>
        <w:t>Charter</w:t>
      </w:r>
      <w:r w:rsidRPr="00A408FE">
        <w:rPr>
          <w:rFonts w:ascii="Arial" w:hAnsi="Arial" w:cs="Arial"/>
          <w:b/>
          <w:color w:val="44546A" w:themeColor="text2"/>
          <w:sz w:val="32"/>
          <w:szCs w:val="32"/>
          <w:u w:val="single"/>
        </w:rPr>
        <w:t xml:space="preserve"> </w:t>
      </w:r>
      <w:r>
        <w:rPr>
          <w:rFonts w:ascii="Arial" w:hAnsi="Arial" w:cs="Arial"/>
          <w:b/>
          <w:color w:val="44546A" w:themeColor="text2"/>
          <w:sz w:val="32"/>
          <w:szCs w:val="32"/>
          <w:u w:val="single"/>
        </w:rPr>
        <w:t xml:space="preserve">Authorizing </w:t>
      </w:r>
      <w:r w:rsidRPr="00A408FE">
        <w:rPr>
          <w:rFonts w:ascii="Arial" w:hAnsi="Arial" w:cs="Arial"/>
          <w:b/>
          <w:color w:val="44546A" w:themeColor="text2"/>
          <w:sz w:val="32"/>
          <w:szCs w:val="32"/>
          <w:u w:val="single"/>
        </w:rPr>
        <w:t>Polic</w:t>
      </w:r>
      <w:r>
        <w:rPr>
          <w:rFonts w:ascii="Arial" w:hAnsi="Arial" w:cs="Arial"/>
          <w:b/>
          <w:color w:val="44546A" w:themeColor="text2"/>
          <w:sz w:val="32"/>
          <w:szCs w:val="32"/>
          <w:u w:val="single"/>
        </w:rPr>
        <w:t>ies</w:t>
      </w:r>
      <w:r w:rsidRPr="00A408FE">
        <w:rPr>
          <w:rFonts w:ascii="Arial" w:hAnsi="Arial" w:cs="Arial"/>
          <w:b/>
          <w:color w:val="44546A" w:themeColor="text2"/>
          <w:sz w:val="32"/>
          <w:szCs w:val="32"/>
          <w:u w:val="single"/>
        </w:rPr>
        <w:t xml:space="preserve"> and Practices </w:t>
      </w:r>
    </w:p>
    <w:p w14:paraId="0922E514" w14:textId="77777777" w:rsidR="0057003B" w:rsidRDefault="0057003B" w:rsidP="0057003B">
      <w:pPr>
        <w:pStyle w:val="Normal1"/>
        <w:rPr>
          <w:rFonts w:ascii="Arial" w:hAnsi="Arial" w:cs="Arial"/>
          <w:bCs/>
          <w:sz w:val="22"/>
          <w:szCs w:val="22"/>
        </w:rPr>
      </w:pPr>
      <w:r>
        <w:rPr>
          <w:rFonts w:ascii="Arial" w:hAnsi="Arial" w:cs="Arial"/>
          <w:bCs/>
          <w:sz w:val="22"/>
          <w:szCs w:val="22"/>
        </w:rPr>
        <w:t xml:space="preserve">Districts seeking approval for partnership benefits </w:t>
      </w:r>
      <w:r w:rsidRPr="00865FD5">
        <w:rPr>
          <w:rFonts w:ascii="Arial" w:hAnsi="Arial" w:cs="Arial"/>
          <w:bCs/>
          <w:sz w:val="22"/>
          <w:szCs w:val="22"/>
        </w:rPr>
        <w:t>must provide evidence of high-quality district charter authorizing polic</w:t>
      </w:r>
      <w:r>
        <w:rPr>
          <w:rFonts w:ascii="Arial" w:hAnsi="Arial" w:cs="Arial"/>
          <w:bCs/>
          <w:sz w:val="22"/>
          <w:szCs w:val="22"/>
        </w:rPr>
        <w:t>ies</w:t>
      </w:r>
      <w:r w:rsidRPr="00865FD5">
        <w:rPr>
          <w:rFonts w:ascii="Arial" w:hAnsi="Arial" w:cs="Arial"/>
          <w:bCs/>
          <w:sz w:val="22"/>
          <w:szCs w:val="22"/>
        </w:rPr>
        <w:t xml:space="preserve"> and practices</w:t>
      </w:r>
      <w:r>
        <w:rPr>
          <w:rFonts w:ascii="Arial" w:hAnsi="Arial" w:cs="Arial"/>
          <w:bCs/>
          <w:sz w:val="22"/>
          <w:szCs w:val="22"/>
        </w:rPr>
        <w:t xml:space="preserve">. Districts must submit their </w:t>
      </w:r>
      <w:r>
        <w:rPr>
          <w:rFonts w:ascii="Arial" w:hAnsi="Arial" w:cs="Arial"/>
          <w:sz w:val="22"/>
          <w:szCs w:val="22"/>
        </w:rPr>
        <w:t>local, board-approved partnership authorizing policy as attachment A to this application. Districts must also respond to the questions below.</w:t>
      </w:r>
    </w:p>
    <w:p w14:paraId="1ABAD6DB" w14:textId="77777777" w:rsidR="0057003B" w:rsidRDefault="0057003B" w:rsidP="0057003B">
      <w:pPr>
        <w:pStyle w:val="Normal1"/>
        <w:rPr>
          <w:rFonts w:ascii="Arial" w:hAnsi="Arial" w:cs="Arial"/>
          <w:bCs/>
          <w:sz w:val="22"/>
          <w:szCs w:val="22"/>
        </w:rPr>
      </w:pPr>
    </w:p>
    <w:p w14:paraId="0CD157F1" w14:textId="77777777" w:rsidR="0057003B" w:rsidRPr="001B77B0" w:rsidRDefault="0057003B" w:rsidP="0057003B">
      <w:pPr>
        <w:pStyle w:val="Normal1"/>
        <w:rPr>
          <w:rFonts w:ascii="Arial" w:hAnsi="Arial" w:cs="Arial"/>
          <w:b/>
          <w:bCs/>
          <w:sz w:val="22"/>
          <w:szCs w:val="22"/>
        </w:rPr>
      </w:pPr>
      <w:r w:rsidRPr="001B77B0">
        <w:rPr>
          <w:rFonts w:ascii="Arial" w:hAnsi="Arial" w:cs="Arial"/>
          <w:b/>
          <w:bCs/>
          <w:sz w:val="22"/>
          <w:szCs w:val="22"/>
        </w:rPr>
        <w:t xml:space="preserve">Required: </w:t>
      </w:r>
    </w:p>
    <w:p w14:paraId="56277DDC" w14:textId="77777777" w:rsidR="0057003B" w:rsidRDefault="0057003B" w:rsidP="0057003B">
      <w:pPr>
        <w:pStyle w:val="Normal1"/>
        <w:numPr>
          <w:ilvl w:val="0"/>
          <w:numId w:val="41"/>
        </w:numPr>
        <w:ind w:right="-270"/>
        <w:rPr>
          <w:rFonts w:ascii="Arial" w:hAnsi="Arial" w:cs="Arial"/>
          <w:sz w:val="22"/>
          <w:szCs w:val="22"/>
        </w:rPr>
      </w:pPr>
      <w:r w:rsidRPr="00507C6E">
        <w:rPr>
          <w:rFonts w:ascii="Arial" w:hAnsi="Arial" w:cs="Arial"/>
          <w:b/>
          <w:sz w:val="22"/>
          <w:szCs w:val="22"/>
        </w:rPr>
        <w:t xml:space="preserve">Attachment </w:t>
      </w:r>
      <w:r>
        <w:rPr>
          <w:rFonts w:ascii="Arial" w:hAnsi="Arial" w:cs="Arial"/>
          <w:b/>
          <w:sz w:val="22"/>
          <w:szCs w:val="22"/>
        </w:rPr>
        <w:t>A</w:t>
      </w:r>
      <w:r w:rsidRPr="00507C6E">
        <w:rPr>
          <w:rFonts w:ascii="Arial" w:hAnsi="Arial" w:cs="Arial"/>
          <w:b/>
          <w:sz w:val="22"/>
          <w:szCs w:val="22"/>
        </w:rPr>
        <w:t>:</w:t>
      </w:r>
      <w:r>
        <w:rPr>
          <w:rFonts w:ascii="Arial" w:hAnsi="Arial" w:cs="Arial"/>
          <w:sz w:val="22"/>
          <w:szCs w:val="22"/>
        </w:rPr>
        <w:t xml:space="preserve"> Local Charter Authorizing Policy </w:t>
      </w:r>
      <w:r w:rsidRPr="001B77B0">
        <w:rPr>
          <w:rFonts w:ascii="Arial" w:hAnsi="Arial" w:cs="Arial"/>
          <w:i/>
          <w:sz w:val="22"/>
          <w:szCs w:val="22"/>
        </w:rPr>
        <w:t>(as currently adopted by local district school board)</w:t>
      </w:r>
      <w:r>
        <w:rPr>
          <w:rFonts w:ascii="Arial" w:hAnsi="Arial" w:cs="Arial"/>
          <w:i/>
          <w:sz w:val="22"/>
          <w:szCs w:val="22"/>
        </w:rPr>
        <w:t>.</w:t>
      </w:r>
    </w:p>
    <w:p w14:paraId="44143B6F" w14:textId="77777777" w:rsidR="0057003B" w:rsidRDefault="0057003B" w:rsidP="0057003B">
      <w:pPr>
        <w:pStyle w:val="Normal1"/>
        <w:numPr>
          <w:ilvl w:val="0"/>
          <w:numId w:val="41"/>
        </w:numPr>
        <w:ind w:right="-270"/>
        <w:rPr>
          <w:rFonts w:ascii="Arial" w:hAnsi="Arial" w:cs="Arial"/>
          <w:sz w:val="22"/>
          <w:szCs w:val="22"/>
        </w:rPr>
      </w:pPr>
      <w:r>
        <w:rPr>
          <w:rFonts w:ascii="Arial" w:hAnsi="Arial" w:cs="Arial"/>
          <w:b/>
          <w:sz w:val="22"/>
          <w:szCs w:val="22"/>
        </w:rPr>
        <w:t xml:space="preserve">Respond to </w:t>
      </w:r>
      <w:r w:rsidRPr="001B77B0">
        <w:rPr>
          <w:rFonts w:ascii="Arial" w:hAnsi="Arial" w:cs="Arial"/>
          <w:sz w:val="22"/>
          <w:szCs w:val="22"/>
        </w:rPr>
        <w:t>questions below and</w:t>
      </w:r>
      <w:r>
        <w:rPr>
          <w:rFonts w:ascii="Arial" w:hAnsi="Arial" w:cs="Arial"/>
          <w:b/>
          <w:sz w:val="22"/>
          <w:szCs w:val="22"/>
        </w:rPr>
        <w:t xml:space="preserve"> (if applicable)</w:t>
      </w:r>
      <w:r w:rsidRPr="001B77B0">
        <w:rPr>
          <w:rFonts w:ascii="Arial" w:hAnsi="Arial" w:cs="Arial"/>
          <w:sz w:val="22"/>
          <w:szCs w:val="22"/>
        </w:rPr>
        <w:t xml:space="preserve"> submit responses to the Charter Authorization Policies and Practice. </w:t>
      </w:r>
    </w:p>
    <w:p w14:paraId="5738FB59" w14:textId="77777777" w:rsidR="0057003B" w:rsidRPr="00507C6E" w:rsidRDefault="0057003B" w:rsidP="0057003B">
      <w:pPr>
        <w:pStyle w:val="Normal1"/>
        <w:ind w:left="720" w:right="-270"/>
        <w:rPr>
          <w:rFonts w:ascii="Arial" w:hAnsi="Arial" w:cs="Arial"/>
          <w:sz w:val="22"/>
          <w:szCs w:val="22"/>
        </w:rPr>
      </w:pPr>
    </w:p>
    <w:p w14:paraId="400F5FFF" w14:textId="77777777" w:rsidR="0057003B" w:rsidRDefault="0057003B" w:rsidP="0057003B">
      <w:pPr>
        <w:pStyle w:val="Normal1"/>
        <w:rPr>
          <w:rFonts w:ascii="Arial" w:hAnsi="Arial" w:cs="Arial"/>
          <w:bCs/>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4678"/>
      </w:tblGrid>
      <w:tr w:rsidR="0057003B" w:rsidRPr="00FE60DD" w14:paraId="16044F39" w14:textId="77777777" w:rsidTr="0057003B">
        <w:trPr>
          <w:trHeight w:val="576"/>
        </w:trPr>
        <w:tc>
          <w:tcPr>
            <w:tcW w:w="9355" w:type="dxa"/>
            <w:gridSpan w:val="2"/>
            <w:shd w:val="clear" w:color="auto" w:fill="BFBFBF" w:themeFill="background1" w:themeFillShade="BF"/>
            <w:vAlign w:val="center"/>
          </w:tcPr>
          <w:p w14:paraId="28E28B3C" w14:textId="4CF2D3E4" w:rsidR="0057003B" w:rsidRPr="001B77B0" w:rsidRDefault="0057003B" w:rsidP="0057003B">
            <w:pPr>
              <w:pStyle w:val="Normal1"/>
              <w:shd w:val="clear" w:color="auto" w:fill="BFBFBF" w:themeFill="background1" w:themeFillShade="BF"/>
              <w:ind w:left="420" w:hanging="360"/>
              <w:rPr>
                <w:rFonts w:ascii="Arial" w:hAnsi="Arial" w:cs="Arial"/>
                <w:b/>
                <w:sz w:val="22"/>
                <w:szCs w:val="22"/>
              </w:rPr>
            </w:pPr>
            <w:r w:rsidRPr="001B77B0">
              <w:rPr>
                <w:rFonts w:ascii="Arial" w:hAnsi="Arial" w:cs="Arial"/>
                <w:b/>
                <w:sz w:val="22"/>
                <w:szCs w:val="22"/>
              </w:rPr>
              <w:t>Q1. Has</w:t>
            </w:r>
            <w:r>
              <w:rPr>
                <w:rFonts w:ascii="Arial" w:hAnsi="Arial" w:cs="Arial"/>
                <w:b/>
                <w:sz w:val="22"/>
                <w:szCs w:val="22"/>
              </w:rPr>
              <w:t xml:space="preserve"> TEA</w:t>
            </w:r>
            <w:r w:rsidRPr="001B77B0">
              <w:rPr>
                <w:rFonts w:ascii="Arial" w:hAnsi="Arial" w:cs="Arial"/>
                <w:b/>
                <w:sz w:val="22"/>
                <w:szCs w:val="22"/>
              </w:rPr>
              <w:t xml:space="preserve"> approved</w:t>
            </w:r>
            <w:r>
              <w:rPr>
                <w:rFonts w:ascii="Arial" w:hAnsi="Arial" w:cs="Arial"/>
                <w:b/>
                <w:sz w:val="22"/>
                <w:szCs w:val="22"/>
              </w:rPr>
              <w:t xml:space="preserve"> the district</w:t>
            </w:r>
            <w:r w:rsidRPr="001B77B0">
              <w:rPr>
                <w:rFonts w:ascii="Arial" w:hAnsi="Arial" w:cs="Arial"/>
                <w:b/>
                <w:sz w:val="22"/>
                <w:szCs w:val="22"/>
              </w:rPr>
              <w:t xml:space="preserve"> for partnership school benefits in a previous </w:t>
            </w:r>
            <w:r w:rsidR="00215ABF">
              <w:rPr>
                <w:rFonts w:ascii="Arial" w:hAnsi="Arial" w:cs="Arial"/>
                <w:b/>
                <w:sz w:val="22"/>
                <w:szCs w:val="22"/>
              </w:rPr>
              <w:t xml:space="preserve">2018 – 2019 </w:t>
            </w:r>
            <w:r w:rsidRPr="001B77B0">
              <w:rPr>
                <w:rFonts w:ascii="Arial" w:hAnsi="Arial" w:cs="Arial"/>
                <w:b/>
                <w:sz w:val="22"/>
                <w:szCs w:val="22"/>
              </w:rPr>
              <w:t>application cycle?</w:t>
            </w:r>
          </w:p>
        </w:tc>
      </w:tr>
      <w:tr w:rsidR="0057003B" w:rsidRPr="00FE60DD" w14:paraId="353E09B6" w14:textId="77777777" w:rsidTr="0057003B">
        <w:trPr>
          <w:trHeight w:val="827"/>
        </w:trPr>
        <w:tc>
          <w:tcPr>
            <w:tcW w:w="4677" w:type="dxa"/>
            <w:shd w:val="clear" w:color="auto" w:fill="auto"/>
            <w:vAlign w:val="center"/>
          </w:tcPr>
          <w:p w14:paraId="3E5FE9B1" w14:textId="77777777" w:rsidR="0057003B" w:rsidRDefault="0057003B" w:rsidP="0057003B">
            <w:pPr>
              <w:pStyle w:val="Normal1"/>
              <w:jc w:val="center"/>
              <w:rPr>
                <w:rFonts w:ascii="Arial" w:hAnsi="Arial" w:cs="Arial"/>
                <w:sz w:val="22"/>
                <w:szCs w:val="22"/>
              </w:rPr>
            </w:pPr>
            <w:r w:rsidRPr="00FE60DD">
              <w:rPr>
                <w:rFonts w:ascii="Arial" w:hAnsi="Arial" w:cs="Arial"/>
                <w:sz w:val="22"/>
                <w:szCs w:val="22"/>
              </w:rPr>
              <w:fldChar w:fldCharType="begin">
                <w:ffData>
                  <w:name w:val="Check1"/>
                  <w:enabled/>
                  <w:calcOnExit w:val="0"/>
                  <w:checkBox>
                    <w:sizeAuto/>
                    <w:default w:val="0"/>
                  </w:checkBox>
                </w:ffData>
              </w:fldChar>
            </w:r>
            <w:r w:rsidRPr="00FE60DD">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sidRPr="00FE60DD">
              <w:rPr>
                <w:rFonts w:ascii="Arial" w:hAnsi="Arial" w:cs="Arial"/>
                <w:sz w:val="22"/>
                <w:szCs w:val="22"/>
              </w:rPr>
              <w:fldChar w:fldCharType="end"/>
            </w:r>
            <w:r w:rsidRPr="00FE60DD">
              <w:rPr>
                <w:rFonts w:ascii="Arial" w:hAnsi="Arial" w:cs="Arial"/>
                <w:sz w:val="22"/>
                <w:szCs w:val="22"/>
              </w:rPr>
              <w:t xml:space="preserve"> Yes </w:t>
            </w:r>
          </w:p>
          <w:p w14:paraId="0094F6AF" w14:textId="77777777" w:rsidR="0057003B" w:rsidRPr="001B77B0" w:rsidRDefault="0057003B" w:rsidP="0057003B">
            <w:pPr>
              <w:pStyle w:val="Normal1"/>
              <w:jc w:val="center"/>
              <w:rPr>
                <w:rFonts w:ascii="Arial" w:hAnsi="Arial" w:cs="Arial"/>
                <w:i/>
                <w:sz w:val="22"/>
                <w:szCs w:val="22"/>
              </w:rPr>
            </w:pPr>
            <w:r w:rsidRPr="001B77B0">
              <w:rPr>
                <w:rFonts w:ascii="Arial" w:hAnsi="Arial" w:cs="Arial"/>
                <w:i/>
                <w:sz w:val="22"/>
                <w:szCs w:val="22"/>
              </w:rPr>
              <w:t xml:space="preserve">  (</w:t>
            </w:r>
            <w:r w:rsidRPr="001B77B0">
              <w:rPr>
                <w:rFonts w:ascii="Arial" w:hAnsi="Arial" w:cs="Arial"/>
                <w:i/>
                <w:sz w:val="20"/>
                <w:szCs w:val="22"/>
              </w:rPr>
              <w:t>Answer Q2</w:t>
            </w:r>
            <w:r>
              <w:rPr>
                <w:rFonts w:ascii="Arial" w:hAnsi="Arial" w:cs="Arial"/>
                <w:i/>
                <w:sz w:val="20"/>
                <w:szCs w:val="22"/>
              </w:rPr>
              <w:t>)</w:t>
            </w:r>
            <w:r w:rsidRPr="001B77B0">
              <w:rPr>
                <w:rFonts w:ascii="Arial" w:hAnsi="Arial" w:cs="Arial"/>
                <w:i/>
                <w:sz w:val="22"/>
                <w:szCs w:val="22"/>
              </w:rPr>
              <w:t xml:space="preserve">     </w:t>
            </w:r>
          </w:p>
        </w:tc>
        <w:tc>
          <w:tcPr>
            <w:tcW w:w="4678" w:type="dxa"/>
            <w:shd w:val="clear" w:color="auto" w:fill="auto"/>
            <w:vAlign w:val="center"/>
          </w:tcPr>
          <w:p w14:paraId="6DC840B5" w14:textId="77777777" w:rsidR="0057003B" w:rsidRDefault="0057003B" w:rsidP="0057003B">
            <w:pPr>
              <w:pStyle w:val="Normal1"/>
              <w:jc w:val="center"/>
              <w:rPr>
                <w:rFonts w:ascii="Arial" w:hAnsi="Arial" w:cs="Arial"/>
                <w:sz w:val="22"/>
                <w:szCs w:val="22"/>
              </w:rPr>
            </w:pPr>
            <w:r w:rsidRPr="00FE60DD">
              <w:rPr>
                <w:rFonts w:ascii="Arial" w:hAnsi="Arial" w:cs="Arial"/>
                <w:sz w:val="22"/>
                <w:szCs w:val="22"/>
              </w:rPr>
              <w:fldChar w:fldCharType="begin">
                <w:ffData>
                  <w:name w:val="Check2"/>
                  <w:enabled/>
                  <w:calcOnExit w:val="0"/>
                  <w:checkBox>
                    <w:sizeAuto/>
                    <w:default w:val="0"/>
                  </w:checkBox>
                </w:ffData>
              </w:fldChar>
            </w:r>
            <w:r w:rsidRPr="00FE60DD">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sidRPr="00FE60DD">
              <w:rPr>
                <w:rFonts w:ascii="Arial" w:hAnsi="Arial" w:cs="Arial"/>
                <w:sz w:val="22"/>
                <w:szCs w:val="22"/>
              </w:rPr>
              <w:fldChar w:fldCharType="end"/>
            </w:r>
            <w:r w:rsidRPr="00FE60DD">
              <w:rPr>
                <w:rFonts w:ascii="Arial" w:hAnsi="Arial" w:cs="Arial"/>
                <w:sz w:val="22"/>
                <w:szCs w:val="22"/>
              </w:rPr>
              <w:t xml:space="preserve"> No</w:t>
            </w:r>
            <w:r>
              <w:rPr>
                <w:rFonts w:ascii="Arial" w:hAnsi="Arial" w:cs="Arial"/>
                <w:sz w:val="22"/>
                <w:szCs w:val="22"/>
              </w:rPr>
              <w:t xml:space="preserve"> </w:t>
            </w:r>
          </w:p>
          <w:p w14:paraId="3667553E" w14:textId="77777777" w:rsidR="0057003B" w:rsidRPr="001B77B0" w:rsidRDefault="0057003B" w:rsidP="0057003B">
            <w:pPr>
              <w:pStyle w:val="Normal1"/>
              <w:jc w:val="center"/>
              <w:rPr>
                <w:rFonts w:ascii="Arial" w:hAnsi="Arial" w:cs="Arial"/>
                <w:i/>
                <w:sz w:val="22"/>
                <w:szCs w:val="22"/>
              </w:rPr>
            </w:pPr>
            <w:r w:rsidRPr="001B77B0">
              <w:rPr>
                <w:rFonts w:ascii="Arial" w:hAnsi="Arial" w:cs="Arial"/>
                <w:b/>
                <w:i/>
                <w:sz w:val="20"/>
                <w:szCs w:val="22"/>
              </w:rPr>
              <w:t>(Complete</w:t>
            </w:r>
            <w:r w:rsidRPr="000C61A7">
              <w:rPr>
                <w:rFonts w:ascii="Arial" w:hAnsi="Arial" w:cs="Arial"/>
                <w:i/>
                <w:sz w:val="20"/>
                <w:szCs w:val="22"/>
              </w:rPr>
              <w:t xml:space="preserve"> </w:t>
            </w:r>
            <w:r>
              <w:rPr>
                <w:rFonts w:ascii="Arial" w:hAnsi="Arial" w:cs="Arial"/>
                <w:i/>
                <w:sz w:val="20"/>
                <w:szCs w:val="22"/>
              </w:rPr>
              <w:t>summary</w:t>
            </w:r>
            <w:r w:rsidRPr="000C61A7">
              <w:rPr>
                <w:rFonts w:ascii="Arial" w:hAnsi="Arial" w:cs="Arial"/>
                <w:i/>
                <w:sz w:val="20"/>
                <w:szCs w:val="22"/>
              </w:rPr>
              <w:t xml:space="preserve"> of </w:t>
            </w:r>
            <w:r>
              <w:rPr>
                <w:rFonts w:ascii="Arial" w:hAnsi="Arial" w:cs="Arial"/>
                <w:i/>
                <w:sz w:val="20"/>
                <w:szCs w:val="22"/>
              </w:rPr>
              <w:t xml:space="preserve">Charter </w:t>
            </w:r>
            <w:r w:rsidRPr="000C61A7">
              <w:rPr>
                <w:rFonts w:ascii="Arial" w:hAnsi="Arial" w:cs="Arial"/>
                <w:i/>
                <w:sz w:val="20"/>
                <w:szCs w:val="22"/>
              </w:rPr>
              <w:t>Authorizing Policies and Practices</w:t>
            </w:r>
            <w:r>
              <w:rPr>
                <w:rFonts w:ascii="Arial" w:hAnsi="Arial" w:cs="Arial"/>
                <w:i/>
                <w:sz w:val="20"/>
                <w:szCs w:val="22"/>
              </w:rPr>
              <w:t xml:space="preserve"> on next page.</w:t>
            </w:r>
            <w:r w:rsidRPr="000C61A7">
              <w:rPr>
                <w:rFonts w:ascii="Arial" w:hAnsi="Arial" w:cs="Arial"/>
                <w:i/>
                <w:sz w:val="20"/>
                <w:szCs w:val="22"/>
              </w:rPr>
              <w:t>)</w:t>
            </w:r>
          </w:p>
        </w:tc>
      </w:tr>
    </w:tbl>
    <w:p w14:paraId="28074AF5" w14:textId="77777777" w:rsidR="0057003B" w:rsidRDefault="0057003B" w:rsidP="0057003B">
      <w:pPr>
        <w:pStyle w:val="Normal1"/>
        <w:jc w:val="both"/>
        <w:rPr>
          <w:rFonts w:ascii="Arial" w:hAnsi="Arial" w:cs="Arial"/>
          <w:sz w:val="22"/>
          <w:szCs w:val="22"/>
          <w:u w:val="single"/>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4678"/>
      </w:tblGrid>
      <w:tr w:rsidR="0057003B" w:rsidRPr="00FE60DD" w14:paraId="5B852A2D" w14:textId="77777777" w:rsidTr="0057003B">
        <w:trPr>
          <w:trHeight w:val="576"/>
        </w:trPr>
        <w:tc>
          <w:tcPr>
            <w:tcW w:w="9355" w:type="dxa"/>
            <w:gridSpan w:val="2"/>
            <w:shd w:val="clear" w:color="auto" w:fill="BFBFBF" w:themeFill="background1" w:themeFillShade="BF"/>
            <w:vAlign w:val="center"/>
          </w:tcPr>
          <w:p w14:paraId="3AD3698D" w14:textId="77777777" w:rsidR="0057003B" w:rsidRPr="001B77B0" w:rsidRDefault="0057003B" w:rsidP="0057003B">
            <w:pPr>
              <w:pStyle w:val="Normal1"/>
              <w:shd w:val="clear" w:color="auto" w:fill="BFBFBF" w:themeFill="background1" w:themeFillShade="BF"/>
              <w:ind w:left="420" w:hanging="360"/>
              <w:rPr>
                <w:rFonts w:ascii="Arial" w:hAnsi="Arial" w:cs="Arial"/>
                <w:b/>
                <w:sz w:val="22"/>
                <w:szCs w:val="22"/>
              </w:rPr>
            </w:pPr>
            <w:r w:rsidRPr="001B77B0">
              <w:rPr>
                <w:rFonts w:ascii="Arial" w:hAnsi="Arial" w:cs="Arial"/>
                <w:b/>
                <w:sz w:val="22"/>
                <w:szCs w:val="22"/>
              </w:rPr>
              <w:t xml:space="preserve">Q2: If yes to Q1, has the district </w:t>
            </w:r>
            <w:r>
              <w:rPr>
                <w:rFonts w:ascii="Arial" w:hAnsi="Arial" w:cs="Arial"/>
                <w:b/>
                <w:sz w:val="22"/>
                <w:szCs w:val="22"/>
              </w:rPr>
              <w:t>changed</w:t>
            </w:r>
            <w:r w:rsidRPr="001B77B0">
              <w:rPr>
                <w:rFonts w:ascii="Arial" w:hAnsi="Arial" w:cs="Arial"/>
                <w:b/>
                <w:sz w:val="22"/>
                <w:szCs w:val="22"/>
              </w:rPr>
              <w:t xml:space="preserve"> its local charter authorizing policy</w:t>
            </w:r>
            <w:r>
              <w:rPr>
                <w:rFonts w:ascii="Arial" w:hAnsi="Arial" w:cs="Arial"/>
                <w:b/>
                <w:sz w:val="22"/>
                <w:szCs w:val="22"/>
              </w:rPr>
              <w:t>*</w:t>
            </w:r>
            <w:r w:rsidRPr="001B77B0">
              <w:rPr>
                <w:rFonts w:ascii="Arial" w:hAnsi="Arial" w:cs="Arial"/>
                <w:b/>
                <w:sz w:val="22"/>
                <w:szCs w:val="22"/>
              </w:rPr>
              <w:t xml:space="preserve"> </w:t>
            </w:r>
            <w:r>
              <w:rPr>
                <w:rFonts w:ascii="Arial" w:hAnsi="Arial" w:cs="Arial"/>
                <w:b/>
                <w:sz w:val="22"/>
                <w:szCs w:val="22"/>
              </w:rPr>
              <w:t>or authorizing practices?</w:t>
            </w:r>
          </w:p>
        </w:tc>
      </w:tr>
      <w:tr w:rsidR="0057003B" w:rsidRPr="00FE60DD" w14:paraId="63F3AC2F" w14:textId="77777777" w:rsidTr="0057003B">
        <w:trPr>
          <w:trHeight w:val="288"/>
        </w:trPr>
        <w:tc>
          <w:tcPr>
            <w:tcW w:w="4677" w:type="dxa"/>
            <w:shd w:val="clear" w:color="auto" w:fill="auto"/>
            <w:vAlign w:val="center"/>
          </w:tcPr>
          <w:p w14:paraId="1EAFE607" w14:textId="77777777" w:rsidR="0057003B" w:rsidRDefault="0057003B" w:rsidP="0057003B">
            <w:pPr>
              <w:pStyle w:val="Normal1"/>
              <w:jc w:val="center"/>
              <w:rPr>
                <w:rFonts w:ascii="Arial" w:hAnsi="Arial" w:cs="Arial"/>
                <w:sz w:val="22"/>
                <w:szCs w:val="22"/>
              </w:rPr>
            </w:pPr>
            <w:r w:rsidRPr="00FE60DD">
              <w:rPr>
                <w:rFonts w:ascii="Arial" w:hAnsi="Arial" w:cs="Arial"/>
                <w:sz w:val="22"/>
                <w:szCs w:val="22"/>
              </w:rPr>
              <w:fldChar w:fldCharType="begin">
                <w:ffData>
                  <w:name w:val="Check1"/>
                  <w:enabled/>
                  <w:calcOnExit w:val="0"/>
                  <w:checkBox>
                    <w:sizeAuto/>
                    <w:default w:val="0"/>
                  </w:checkBox>
                </w:ffData>
              </w:fldChar>
            </w:r>
            <w:r w:rsidRPr="00FE60DD">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sidRPr="00FE60DD">
              <w:rPr>
                <w:rFonts w:ascii="Arial" w:hAnsi="Arial" w:cs="Arial"/>
                <w:sz w:val="22"/>
                <w:szCs w:val="22"/>
              </w:rPr>
              <w:fldChar w:fldCharType="end"/>
            </w:r>
            <w:r w:rsidRPr="00FE60DD">
              <w:rPr>
                <w:rFonts w:ascii="Arial" w:hAnsi="Arial" w:cs="Arial"/>
                <w:sz w:val="22"/>
                <w:szCs w:val="22"/>
              </w:rPr>
              <w:t xml:space="preserve"> Yes</w:t>
            </w:r>
          </w:p>
          <w:p w14:paraId="5D1860AD" w14:textId="77777777" w:rsidR="0057003B" w:rsidRPr="00FE60DD" w:rsidRDefault="0057003B" w:rsidP="0057003B">
            <w:pPr>
              <w:pStyle w:val="Normal1"/>
              <w:jc w:val="center"/>
              <w:rPr>
                <w:rFonts w:ascii="Arial" w:hAnsi="Arial" w:cs="Arial"/>
                <w:sz w:val="22"/>
                <w:szCs w:val="22"/>
              </w:rPr>
            </w:pPr>
            <w:r w:rsidRPr="000C61A7">
              <w:rPr>
                <w:rFonts w:ascii="Arial" w:hAnsi="Arial" w:cs="Arial"/>
                <w:i/>
                <w:sz w:val="20"/>
                <w:szCs w:val="22"/>
              </w:rPr>
              <w:t>(</w:t>
            </w:r>
            <w:r w:rsidRPr="001B77B0">
              <w:rPr>
                <w:rFonts w:ascii="Arial" w:hAnsi="Arial" w:cs="Arial"/>
                <w:b/>
                <w:i/>
                <w:sz w:val="20"/>
                <w:szCs w:val="22"/>
              </w:rPr>
              <w:t>Complete</w:t>
            </w:r>
            <w:r w:rsidRPr="000C61A7">
              <w:rPr>
                <w:rFonts w:ascii="Arial" w:hAnsi="Arial" w:cs="Arial"/>
                <w:i/>
                <w:sz w:val="20"/>
                <w:szCs w:val="22"/>
              </w:rPr>
              <w:t xml:space="preserve"> </w:t>
            </w:r>
            <w:r>
              <w:rPr>
                <w:rFonts w:ascii="Arial" w:hAnsi="Arial" w:cs="Arial"/>
                <w:i/>
                <w:sz w:val="20"/>
                <w:szCs w:val="22"/>
              </w:rPr>
              <w:t>summary of Charter</w:t>
            </w:r>
            <w:r w:rsidRPr="000C61A7">
              <w:rPr>
                <w:rFonts w:ascii="Arial" w:hAnsi="Arial" w:cs="Arial"/>
                <w:i/>
                <w:sz w:val="20"/>
                <w:szCs w:val="22"/>
              </w:rPr>
              <w:t xml:space="preserve"> Authorizing Policies and Practices</w:t>
            </w:r>
            <w:r>
              <w:rPr>
                <w:rFonts w:ascii="Arial" w:hAnsi="Arial" w:cs="Arial"/>
                <w:i/>
                <w:sz w:val="20"/>
                <w:szCs w:val="22"/>
              </w:rPr>
              <w:t xml:space="preserve"> on next page.</w:t>
            </w:r>
            <w:r w:rsidRPr="000C61A7">
              <w:rPr>
                <w:rFonts w:ascii="Arial" w:hAnsi="Arial" w:cs="Arial"/>
                <w:i/>
                <w:sz w:val="20"/>
                <w:szCs w:val="22"/>
              </w:rPr>
              <w:t>)</w:t>
            </w:r>
          </w:p>
        </w:tc>
        <w:tc>
          <w:tcPr>
            <w:tcW w:w="4678" w:type="dxa"/>
            <w:shd w:val="clear" w:color="auto" w:fill="auto"/>
            <w:vAlign w:val="center"/>
          </w:tcPr>
          <w:p w14:paraId="0B41A74A" w14:textId="77777777" w:rsidR="0057003B" w:rsidRDefault="0057003B" w:rsidP="0057003B">
            <w:pPr>
              <w:pStyle w:val="Normal1"/>
              <w:jc w:val="center"/>
              <w:rPr>
                <w:rFonts w:ascii="Arial" w:hAnsi="Arial" w:cs="Arial"/>
                <w:sz w:val="22"/>
                <w:szCs w:val="22"/>
              </w:rPr>
            </w:pPr>
            <w:r w:rsidRPr="00FE60DD">
              <w:rPr>
                <w:rFonts w:ascii="Arial" w:hAnsi="Arial" w:cs="Arial"/>
                <w:sz w:val="22"/>
                <w:szCs w:val="22"/>
              </w:rPr>
              <w:fldChar w:fldCharType="begin">
                <w:ffData>
                  <w:name w:val="Check2"/>
                  <w:enabled/>
                  <w:calcOnExit w:val="0"/>
                  <w:checkBox>
                    <w:sizeAuto/>
                    <w:default w:val="0"/>
                  </w:checkBox>
                </w:ffData>
              </w:fldChar>
            </w:r>
            <w:r w:rsidRPr="00FE60DD">
              <w:rPr>
                <w:rFonts w:ascii="Arial" w:hAnsi="Arial" w:cs="Arial"/>
                <w:sz w:val="22"/>
                <w:szCs w:val="22"/>
              </w:rPr>
              <w:instrText xml:space="preserve"> FORMCHECKBOX </w:instrText>
            </w:r>
            <w:r w:rsidR="00793EDF">
              <w:rPr>
                <w:rFonts w:ascii="Arial" w:hAnsi="Arial" w:cs="Arial"/>
                <w:sz w:val="22"/>
                <w:szCs w:val="22"/>
              </w:rPr>
            </w:r>
            <w:r w:rsidR="00793EDF">
              <w:rPr>
                <w:rFonts w:ascii="Arial" w:hAnsi="Arial" w:cs="Arial"/>
                <w:sz w:val="22"/>
                <w:szCs w:val="22"/>
              </w:rPr>
              <w:fldChar w:fldCharType="separate"/>
            </w:r>
            <w:r w:rsidRPr="00FE60DD">
              <w:rPr>
                <w:rFonts w:ascii="Arial" w:hAnsi="Arial" w:cs="Arial"/>
                <w:sz w:val="22"/>
                <w:szCs w:val="22"/>
              </w:rPr>
              <w:fldChar w:fldCharType="end"/>
            </w:r>
            <w:r w:rsidRPr="00FE60DD">
              <w:rPr>
                <w:rFonts w:ascii="Arial" w:hAnsi="Arial" w:cs="Arial"/>
                <w:sz w:val="22"/>
                <w:szCs w:val="22"/>
              </w:rPr>
              <w:t xml:space="preserve"> No</w:t>
            </w:r>
          </w:p>
          <w:p w14:paraId="70BB7E92" w14:textId="77777777" w:rsidR="0057003B" w:rsidRPr="00FE60DD" w:rsidRDefault="0057003B" w:rsidP="0057003B">
            <w:pPr>
              <w:pStyle w:val="Normal1"/>
              <w:jc w:val="center"/>
              <w:rPr>
                <w:rFonts w:ascii="Arial" w:hAnsi="Arial" w:cs="Arial"/>
                <w:sz w:val="22"/>
                <w:szCs w:val="22"/>
              </w:rPr>
            </w:pPr>
            <w:r w:rsidRPr="000C61A7">
              <w:rPr>
                <w:rFonts w:ascii="Arial" w:hAnsi="Arial" w:cs="Arial"/>
                <w:i/>
                <w:sz w:val="20"/>
                <w:szCs w:val="22"/>
              </w:rPr>
              <w:t>(</w:t>
            </w:r>
            <w:r>
              <w:rPr>
                <w:rFonts w:ascii="Arial" w:hAnsi="Arial" w:cs="Arial"/>
                <w:b/>
                <w:i/>
                <w:sz w:val="20"/>
                <w:szCs w:val="22"/>
              </w:rPr>
              <w:t>Skip</w:t>
            </w:r>
            <w:r>
              <w:rPr>
                <w:rFonts w:ascii="Arial" w:hAnsi="Arial" w:cs="Arial"/>
                <w:i/>
                <w:sz w:val="20"/>
                <w:szCs w:val="22"/>
              </w:rPr>
              <w:t xml:space="preserve"> s</w:t>
            </w:r>
            <w:r w:rsidRPr="000C61A7">
              <w:rPr>
                <w:rFonts w:ascii="Arial" w:hAnsi="Arial" w:cs="Arial"/>
                <w:i/>
                <w:sz w:val="20"/>
                <w:szCs w:val="22"/>
              </w:rPr>
              <w:t xml:space="preserve">ummary of </w:t>
            </w:r>
            <w:r>
              <w:rPr>
                <w:rFonts w:ascii="Arial" w:hAnsi="Arial" w:cs="Arial"/>
                <w:i/>
                <w:sz w:val="20"/>
                <w:szCs w:val="22"/>
              </w:rPr>
              <w:t>Charter</w:t>
            </w:r>
            <w:r w:rsidRPr="000C61A7">
              <w:rPr>
                <w:rFonts w:ascii="Arial" w:hAnsi="Arial" w:cs="Arial"/>
                <w:i/>
                <w:sz w:val="20"/>
                <w:szCs w:val="22"/>
              </w:rPr>
              <w:t xml:space="preserve"> Authorizing Policies and Practices</w:t>
            </w:r>
            <w:r>
              <w:rPr>
                <w:rFonts w:ascii="Arial" w:hAnsi="Arial" w:cs="Arial"/>
                <w:i/>
                <w:sz w:val="20"/>
                <w:szCs w:val="22"/>
              </w:rPr>
              <w:t xml:space="preserve"> on next page; Proceed to Page 6: Additional Attachments.</w:t>
            </w:r>
            <w:r w:rsidRPr="000C61A7">
              <w:rPr>
                <w:rFonts w:ascii="Arial" w:hAnsi="Arial" w:cs="Arial"/>
                <w:i/>
                <w:sz w:val="20"/>
                <w:szCs w:val="22"/>
              </w:rPr>
              <w:t>)</w:t>
            </w:r>
          </w:p>
        </w:tc>
      </w:tr>
    </w:tbl>
    <w:p w14:paraId="16217EBD" w14:textId="77777777" w:rsidR="0057003B" w:rsidRPr="001B77B0" w:rsidRDefault="0057003B" w:rsidP="0057003B">
      <w:pPr>
        <w:pStyle w:val="Normal1"/>
        <w:jc w:val="both"/>
        <w:rPr>
          <w:rFonts w:ascii="Arial" w:hAnsi="Arial" w:cs="Arial"/>
          <w:sz w:val="22"/>
          <w:szCs w:val="22"/>
          <w:u w:val="single"/>
        </w:rPr>
      </w:pPr>
      <w:r w:rsidRPr="001B77B0">
        <w:rPr>
          <w:rFonts w:ascii="Arial" w:hAnsi="Arial" w:cs="Arial"/>
          <w:i/>
          <w:sz w:val="20"/>
          <w:szCs w:val="22"/>
        </w:rPr>
        <w:t>* Please note that districts proposing a Turnaround School Partnership with a New Partner are required to adopt TEA</w:t>
      </w:r>
      <w:r>
        <w:rPr>
          <w:rFonts w:ascii="Arial" w:hAnsi="Arial" w:cs="Arial"/>
          <w:i/>
          <w:sz w:val="20"/>
          <w:szCs w:val="22"/>
        </w:rPr>
        <w:t>’s</w:t>
      </w:r>
      <w:r w:rsidRPr="001B77B0">
        <w:rPr>
          <w:rFonts w:ascii="Arial" w:hAnsi="Arial" w:cs="Arial"/>
          <w:i/>
          <w:sz w:val="20"/>
          <w:szCs w:val="22"/>
        </w:rPr>
        <w:t xml:space="preserve"> </w:t>
      </w:r>
      <w:r>
        <w:rPr>
          <w:rFonts w:ascii="Arial" w:hAnsi="Arial" w:cs="Arial"/>
          <w:i/>
          <w:sz w:val="20"/>
          <w:szCs w:val="22"/>
        </w:rPr>
        <w:t>Local Partnership</w:t>
      </w:r>
      <w:r w:rsidRPr="001B77B0">
        <w:rPr>
          <w:rFonts w:ascii="Arial" w:hAnsi="Arial" w:cs="Arial"/>
          <w:i/>
          <w:sz w:val="20"/>
          <w:szCs w:val="22"/>
        </w:rPr>
        <w:t xml:space="preserve"> Authorizing Policy</w:t>
      </w:r>
      <w:r>
        <w:rPr>
          <w:rFonts w:ascii="Arial" w:hAnsi="Arial" w:cs="Arial"/>
          <w:i/>
          <w:sz w:val="20"/>
          <w:szCs w:val="22"/>
        </w:rPr>
        <w:t>.</w:t>
      </w:r>
    </w:p>
    <w:p w14:paraId="1E07CF36" w14:textId="77777777" w:rsidR="0057003B" w:rsidRDefault="0057003B" w:rsidP="0057003B">
      <w:pPr>
        <w:pStyle w:val="Normal1"/>
        <w:jc w:val="both"/>
        <w:rPr>
          <w:rFonts w:ascii="Arial" w:hAnsi="Arial" w:cs="Arial"/>
          <w:sz w:val="22"/>
          <w:szCs w:val="22"/>
          <w:u w:val="single"/>
        </w:rPr>
      </w:pPr>
    </w:p>
    <w:p w14:paraId="2CA50716" w14:textId="77777777" w:rsidR="0057003B" w:rsidRDefault="0057003B" w:rsidP="0057003B">
      <w:pPr>
        <w:rPr>
          <w:rFonts w:ascii="Arial" w:hAnsi="Arial" w:cs="Arial"/>
          <w:b/>
          <w:bCs/>
        </w:rPr>
      </w:pPr>
      <w:r>
        <w:rPr>
          <w:rFonts w:ascii="Arial" w:hAnsi="Arial" w:cs="Arial"/>
          <w:b/>
          <w:bCs/>
        </w:rPr>
        <w:br w:type="page"/>
      </w:r>
    </w:p>
    <w:p w14:paraId="520DA0DF" w14:textId="77777777" w:rsidR="0057003B" w:rsidRPr="001B77B0" w:rsidRDefault="0057003B" w:rsidP="0057003B">
      <w:pPr>
        <w:pStyle w:val="Normal1"/>
        <w:rPr>
          <w:rFonts w:ascii="Arial" w:hAnsi="Arial" w:cs="Arial"/>
          <w:b/>
          <w:bCs/>
          <w:sz w:val="22"/>
          <w:szCs w:val="22"/>
        </w:rPr>
      </w:pPr>
      <w:r>
        <w:rPr>
          <w:rFonts w:ascii="Arial" w:hAnsi="Arial" w:cs="Arial"/>
          <w:b/>
          <w:bCs/>
          <w:sz w:val="22"/>
          <w:szCs w:val="22"/>
        </w:rPr>
        <w:lastRenderedPageBreak/>
        <w:t>Summary of Charter</w:t>
      </w:r>
      <w:r w:rsidRPr="001B77B0">
        <w:rPr>
          <w:rFonts w:ascii="Arial" w:hAnsi="Arial" w:cs="Arial"/>
          <w:b/>
          <w:bCs/>
          <w:sz w:val="22"/>
          <w:szCs w:val="22"/>
        </w:rPr>
        <w:t xml:space="preserve"> </w:t>
      </w:r>
      <w:r>
        <w:rPr>
          <w:rFonts w:ascii="Arial" w:hAnsi="Arial" w:cs="Arial"/>
          <w:b/>
          <w:bCs/>
          <w:sz w:val="22"/>
          <w:szCs w:val="22"/>
        </w:rPr>
        <w:t>Authorizing</w:t>
      </w:r>
      <w:r w:rsidRPr="001B77B0">
        <w:rPr>
          <w:rFonts w:ascii="Arial" w:hAnsi="Arial" w:cs="Arial"/>
          <w:b/>
          <w:bCs/>
          <w:sz w:val="22"/>
          <w:szCs w:val="22"/>
        </w:rPr>
        <w:t xml:space="preserve"> Policies and Practices</w:t>
      </w:r>
    </w:p>
    <w:p w14:paraId="25834A78" w14:textId="77777777" w:rsidR="000D13D4" w:rsidRDefault="0057003B" w:rsidP="0057003B">
      <w:pPr>
        <w:rPr>
          <w:rFonts w:ascii="Arial" w:hAnsi="Arial" w:cs="Arial"/>
          <w:bCs/>
        </w:rPr>
      </w:pPr>
      <w:r>
        <w:rPr>
          <w:rFonts w:ascii="Arial" w:hAnsi="Arial" w:cs="Arial"/>
          <w:bCs/>
        </w:rPr>
        <w:t>D</w:t>
      </w:r>
      <w:r w:rsidRPr="001A2CF9">
        <w:rPr>
          <w:rFonts w:ascii="Arial" w:hAnsi="Arial" w:cs="Arial"/>
          <w:bCs/>
        </w:rPr>
        <w:t xml:space="preserve">istricts </w:t>
      </w:r>
      <w:r>
        <w:rPr>
          <w:rFonts w:ascii="Arial" w:hAnsi="Arial" w:cs="Arial"/>
          <w:bCs/>
        </w:rPr>
        <w:t xml:space="preserve">that have not received approval for partnership benefits in a previous application cycle, or districts that have since </w:t>
      </w:r>
      <w:proofErr w:type="gramStart"/>
      <w:r>
        <w:rPr>
          <w:rFonts w:ascii="Arial" w:hAnsi="Arial" w:cs="Arial"/>
          <w:bCs/>
        </w:rPr>
        <w:t>made revisions to</w:t>
      </w:r>
      <w:proofErr w:type="gramEnd"/>
      <w:r>
        <w:rPr>
          <w:rFonts w:ascii="Arial" w:hAnsi="Arial" w:cs="Arial"/>
          <w:bCs/>
        </w:rPr>
        <w:t xml:space="preserve"> their board-adopted charter policy or charter authorizing practices must respond to the following questions about their local</w:t>
      </w:r>
      <w:r w:rsidRPr="001B77B0">
        <w:rPr>
          <w:rFonts w:ascii="Arial" w:hAnsi="Arial" w:cs="Arial"/>
          <w:bCs/>
        </w:rPr>
        <w:t xml:space="preserve"> authorizing policies and practices.</w:t>
      </w:r>
    </w:p>
    <w:p w14:paraId="1FA85C93" w14:textId="5D75F1B8" w:rsidR="0057003B" w:rsidRDefault="0057003B" w:rsidP="005545FA">
      <w:pPr>
        <w:rPr>
          <w:rFonts w:ascii="Arial" w:hAnsi="Arial" w:cs="Arial"/>
          <w:bCs/>
          <w:i/>
        </w:rPr>
      </w:pPr>
      <w:r w:rsidRPr="00507C6E">
        <w:rPr>
          <w:rFonts w:ascii="Arial" w:hAnsi="Arial" w:cs="Arial"/>
          <w:bCs/>
          <w:i/>
        </w:rPr>
        <w:t xml:space="preserve">Please note that only districts proposing Turnaround or Innovation </w:t>
      </w:r>
      <w:r>
        <w:rPr>
          <w:rFonts w:ascii="Arial" w:hAnsi="Arial" w:cs="Arial"/>
          <w:bCs/>
          <w:i/>
        </w:rPr>
        <w:t>S</w:t>
      </w:r>
      <w:r w:rsidRPr="00507C6E">
        <w:rPr>
          <w:rFonts w:ascii="Arial" w:hAnsi="Arial" w:cs="Arial"/>
          <w:bCs/>
          <w:i/>
        </w:rPr>
        <w:t xml:space="preserve">chool </w:t>
      </w:r>
      <w:r>
        <w:rPr>
          <w:rFonts w:ascii="Arial" w:hAnsi="Arial" w:cs="Arial"/>
          <w:bCs/>
          <w:i/>
        </w:rPr>
        <w:t>P</w:t>
      </w:r>
      <w:r w:rsidRPr="00507C6E">
        <w:rPr>
          <w:rFonts w:ascii="Arial" w:hAnsi="Arial" w:cs="Arial"/>
          <w:bCs/>
          <w:i/>
        </w:rPr>
        <w:t xml:space="preserve">artnerships with a New Partner will undergo an evaluation of responses in this section by TEA. </w:t>
      </w:r>
      <w:r>
        <w:rPr>
          <w:rFonts w:ascii="Arial" w:hAnsi="Arial" w:cs="Arial"/>
          <w:bCs/>
          <w:i/>
        </w:rPr>
        <w:t>TEA will review r</w:t>
      </w:r>
      <w:r w:rsidRPr="00507C6E">
        <w:rPr>
          <w:rFonts w:ascii="Arial" w:hAnsi="Arial" w:cs="Arial"/>
          <w:bCs/>
          <w:i/>
        </w:rPr>
        <w:t xml:space="preserve">esponses from districts proposing to partner with an Existing </w:t>
      </w:r>
      <w:r>
        <w:rPr>
          <w:rFonts w:ascii="Arial" w:hAnsi="Arial" w:cs="Arial"/>
          <w:bCs/>
          <w:i/>
        </w:rPr>
        <w:t>Partner</w:t>
      </w:r>
      <w:r w:rsidRPr="00507C6E">
        <w:rPr>
          <w:rFonts w:ascii="Arial" w:hAnsi="Arial" w:cs="Arial"/>
          <w:bCs/>
          <w:i/>
        </w:rPr>
        <w:t xml:space="preserve"> for context only. </w:t>
      </w:r>
    </w:p>
    <w:p w14:paraId="18F42E00" w14:textId="77777777" w:rsidR="0057003B" w:rsidRDefault="0057003B" w:rsidP="0057003B">
      <w:pPr>
        <w:pStyle w:val="Heading1"/>
        <w:tabs>
          <w:tab w:val="left" w:pos="9507"/>
        </w:tabs>
        <w:spacing w:before="0"/>
        <w:ind w:right="115"/>
        <w:rPr>
          <w:b/>
          <w:bCs/>
          <w:sz w:val="22"/>
          <w:szCs w:val="22"/>
          <w:u w:val="single"/>
        </w:rPr>
      </w:pPr>
    </w:p>
    <w:p w14:paraId="6A956B1F" w14:textId="3F9E6806" w:rsidR="0057003B" w:rsidRPr="005545FA" w:rsidRDefault="0057003B" w:rsidP="0057003B">
      <w:pPr>
        <w:pStyle w:val="Heading1"/>
        <w:tabs>
          <w:tab w:val="left" w:pos="9507"/>
        </w:tabs>
        <w:spacing w:before="0"/>
        <w:ind w:right="115"/>
        <w:rPr>
          <w:rFonts w:ascii="Arial" w:hAnsi="Arial" w:cs="Arial"/>
          <w:b/>
          <w:color w:val="44546A" w:themeColor="text2"/>
          <w:sz w:val="24"/>
          <w:szCs w:val="24"/>
        </w:rPr>
      </w:pPr>
      <w:r w:rsidRPr="005545FA">
        <w:rPr>
          <w:rFonts w:ascii="Arial" w:hAnsi="Arial" w:cs="Arial"/>
          <w:b/>
          <w:color w:val="4472C4" w:themeColor="accent1"/>
          <w:sz w:val="24"/>
          <w:szCs w:val="24"/>
        </w:rPr>
        <w:t xml:space="preserve">Authorizing Mission and Core Vision </w:t>
      </w:r>
    </w:p>
    <w:p w14:paraId="013B7C27" w14:textId="77777777" w:rsidR="0057003B" w:rsidRPr="00865FD5" w:rsidRDefault="0057003B" w:rsidP="0057003B">
      <w:pPr>
        <w:pStyle w:val="ListParagraph"/>
        <w:widowControl w:val="0"/>
        <w:numPr>
          <w:ilvl w:val="0"/>
          <w:numId w:val="37"/>
        </w:numPr>
        <w:autoSpaceDE w:val="0"/>
        <w:autoSpaceDN w:val="0"/>
        <w:spacing w:after="120" w:line="240" w:lineRule="auto"/>
        <w:contextualSpacing w:val="0"/>
        <w:rPr>
          <w:rFonts w:ascii="Arial" w:hAnsi="Arial" w:cs="Arial"/>
        </w:rPr>
      </w:pPr>
      <w:r w:rsidRPr="00865FD5">
        <w:rPr>
          <w:rFonts w:ascii="Arial" w:hAnsi="Arial" w:cs="Arial"/>
        </w:rPr>
        <w:t xml:space="preserve">Describe the mission and vision of the district’s efforts to authorize new charter campuses and programs. </w:t>
      </w:r>
    </w:p>
    <w:p w14:paraId="62168941" w14:textId="6F29F564" w:rsidR="0057003B" w:rsidRDefault="0057003B" w:rsidP="0057003B">
      <w:pPr>
        <w:pStyle w:val="ListParagraph"/>
        <w:widowControl w:val="0"/>
        <w:numPr>
          <w:ilvl w:val="0"/>
          <w:numId w:val="37"/>
        </w:numPr>
        <w:autoSpaceDE w:val="0"/>
        <w:autoSpaceDN w:val="0"/>
        <w:spacing w:after="120" w:line="240" w:lineRule="auto"/>
        <w:contextualSpacing w:val="0"/>
        <w:rPr>
          <w:rFonts w:ascii="Arial" w:hAnsi="Arial" w:cs="Arial"/>
        </w:rPr>
      </w:pPr>
      <w:r w:rsidRPr="00865FD5">
        <w:rPr>
          <w:rFonts w:ascii="Arial" w:hAnsi="Arial" w:cs="Arial"/>
        </w:rPr>
        <w:t>Explain how work to authorize new charter campuses will focus on improving student learning, increasing choice, creating professional opportunities to attract teachers, establishing new forms of accountability, and encouraging innovative learning methods.</w:t>
      </w:r>
    </w:p>
    <w:p w14:paraId="37B7E495" w14:textId="123CDB8F" w:rsidR="000D13D4" w:rsidRPr="000D13D4" w:rsidRDefault="000D13D4" w:rsidP="000D13D4">
      <w:pPr>
        <w:pStyle w:val="ListParagraph"/>
        <w:widowControl w:val="0"/>
        <w:numPr>
          <w:ilvl w:val="0"/>
          <w:numId w:val="37"/>
        </w:numPr>
        <w:autoSpaceDE w:val="0"/>
        <w:autoSpaceDN w:val="0"/>
        <w:spacing w:after="120" w:line="240" w:lineRule="auto"/>
        <w:contextualSpacing w:val="0"/>
        <w:rPr>
          <w:rFonts w:ascii="Arial" w:hAnsi="Arial" w:cs="Arial"/>
        </w:rPr>
      </w:pPr>
      <w:r w:rsidRPr="00865FD5">
        <w:rPr>
          <w:rFonts w:ascii="Arial" w:hAnsi="Arial" w:cs="Arial"/>
        </w:rPr>
        <w:t xml:space="preserve">Explain how </w:t>
      </w:r>
      <w:r>
        <w:rPr>
          <w:rFonts w:ascii="Arial" w:hAnsi="Arial" w:cs="Arial"/>
        </w:rPr>
        <w:t>the district’s efforts to</w:t>
      </w:r>
      <w:r w:rsidRPr="00865FD5">
        <w:rPr>
          <w:rFonts w:ascii="Arial" w:hAnsi="Arial" w:cs="Arial"/>
        </w:rPr>
        <w:t xml:space="preserve"> authorize new charter campuses will </w:t>
      </w:r>
      <w:r>
        <w:rPr>
          <w:rFonts w:ascii="Arial" w:hAnsi="Arial" w:cs="Arial"/>
        </w:rPr>
        <w:t>support the district’s broader strategy</w:t>
      </w:r>
      <w:r w:rsidRPr="00865FD5">
        <w:rPr>
          <w:rFonts w:ascii="Arial" w:hAnsi="Arial" w:cs="Arial"/>
        </w:rPr>
        <w:t>.</w:t>
      </w:r>
    </w:p>
    <w:sdt>
      <w:sdtPr>
        <w:rPr>
          <w:rFonts w:ascii="Arial" w:hAnsi="Arial" w:cs="Arial"/>
        </w:rPr>
        <w:id w:val="9027757"/>
        <w:placeholder>
          <w:docPart w:val="3496F883DA724BC39D8693CD870755E7"/>
        </w:placeholder>
        <w:showingPlcHdr/>
      </w:sdtPr>
      <w:sdtEndPr/>
      <w:sdtContent>
        <w:p w14:paraId="159C7F73" w14:textId="77777777" w:rsidR="0057003B" w:rsidRPr="00865FD5" w:rsidRDefault="0057003B" w:rsidP="0057003B">
          <w:pPr>
            <w:spacing w:before="120" w:after="120"/>
            <w:rPr>
              <w:rFonts w:ascii="Arial" w:hAnsi="Arial" w:cs="Arial"/>
            </w:rPr>
          </w:pPr>
          <w:r w:rsidRPr="00865FD5">
            <w:rPr>
              <w:rStyle w:val="PlaceholderText"/>
            </w:rPr>
            <w:t>Click or tap here to enter text.</w:t>
          </w:r>
        </w:p>
      </w:sdtContent>
    </w:sdt>
    <w:p w14:paraId="2FD20EE2" w14:textId="5EBB77D4" w:rsidR="0057003B" w:rsidRPr="005545FA" w:rsidRDefault="000D13D4" w:rsidP="005545FA">
      <w:pPr>
        <w:pStyle w:val="Heading1"/>
        <w:tabs>
          <w:tab w:val="left" w:pos="9507"/>
        </w:tabs>
        <w:spacing w:before="0"/>
        <w:ind w:right="115"/>
        <w:rPr>
          <w:rFonts w:ascii="Arial" w:hAnsi="Arial" w:cs="Arial"/>
          <w:b/>
          <w:color w:val="4472C4" w:themeColor="accent1"/>
          <w:sz w:val="24"/>
          <w:szCs w:val="24"/>
        </w:rPr>
      </w:pPr>
      <w:r w:rsidRPr="005545FA">
        <w:rPr>
          <w:rFonts w:ascii="Arial" w:hAnsi="Arial" w:cs="Arial"/>
          <w:b/>
          <w:color w:val="4472C4" w:themeColor="accent1"/>
          <w:sz w:val="24"/>
          <w:szCs w:val="24"/>
        </w:rPr>
        <w:t xml:space="preserve">Commitment and </w:t>
      </w:r>
      <w:r w:rsidR="0057003B" w:rsidRPr="005545FA">
        <w:rPr>
          <w:rFonts w:ascii="Arial" w:hAnsi="Arial" w:cs="Arial"/>
          <w:b/>
          <w:color w:val="4472C4" w:themeColor="accent1"/>
          <w:sz w:val="24"/>
          <w:szCs w:val="24"/>
        </w:rPr>
        <w:t xml:space="preserve">Capacity </w:t>
      </w:r>
    </w:p>
    <w:p w14:paraId="2891BF1B" w14:textId="77777777" w:rsidR="0057003B" w:rsidRPr="00865FD5" w:rsidRDefault="0057003B" w:rsidP="0057003B">
      <w:pPr>
        <w:pStyle w:val="ListParagraph"/>
        <w:widowControl w:val="0"/>
        <w:numPr>
          <w:ilvl w:val="0"/>
          <w:numId w:val="40"/>
        </w:numPr>
        <w:autoSpaceDE w:val="0"/>
        <w:autoSpaceDN w:val="0"/>
        <w:spacing w:after="120" w:line="240" w:lineRule="auto"/>
        <w:contextualSpacing w:val="0"/>
        <w:rPr>
          <w:rFonts w:ascii="Arial" w:hAnsi="Arial" w:cs="Arial"/>
        </w:rPr>
      </w:pPr>
      <w:r w:rsidRPr="00865FD5">
        <w:rPr>
          <w:rFonts w:ascii="Arial" w:hAnsi="Arial" w:cs="Arial"/>
        </w:rPr>
        <w:t xml:space="preserve">Describe the capacity and resources dedicated to the district’s charter authorizing process, including the evaluation, nomination, and ongoing monitoring of district charter campuses. </w:t>
      </w:r>
    </w:p>
    <w:p w14:paraId="7A5D41D3" w14:textId="77777777" w:rsidR="0057003B" w:rsidRPr="00865FD5" w:rsidRDefault="0057003B" w:rsidP="0057003B">
      <w:pPr>
        <w:pStyle w:val="ListParagraph"/>
        <w:widowControl w:val="0"/>
        <w:numPr>
          <w:ilvl w:val="0"/>
          <w:numId w:val="40"/>
        </w:numPr>
        <w:autoSpaceDE w:val="0"/>
        <w:autoSpaceDN w:val="0"/>
        <w:spacing w:after="120" w:line="240" w:lineRule="auto"/>
        <w:contextualSpacing w:val="0"/>
        <w:rPr>
          <w:rFonts w:ascii="Arial" w:hAnsi="Arial" w:cs="Arial"/>
        </w:rPr>
      </w:pPr>
      <w:r w:rsidRPr="00865FD5">
        <w:rPr>
          <w:rFonts w:ascii="Arial" w:hAnsi="Arial" w:cs="Arial"/>
        </w:rPr>
        <w:t>Identify the key members of the district’s leadership team by name and title and describe their individual and collective qualifications for authorizing, monitoring, and evaluating the district charter(s).</w:t>
      </w:r>
    </w:p>
    <w:sdt>
      <w:sdtPr>
        <w:rPr>
          <w:rFonts w:ascii="Arial" w:hAnsi="Arial" w:cs="Arial"/>
        </w:rPr>
        <w:id w:val="-565877982"/>
        <w:placeholder>
          <w:docPart w:val="3496F883DA724BC39D8693CD870755E7"/>
        </w:placeholder>
        <w:showingPlcHdr/>
      </w:sdtPr>
      <w:sdtEndPr/>
      <w:sdtContent>
        <w:p w14:paraId="66B345BE" w14:textId="77777777" w:rsidR="0057003B" w:rsidRPr="00865FD5" w:rsidRDefault="0057003B" w:rsidP="0057003B">
          <w:pPr>
            <w:spacing w:before="120" w:after="120"/>
            <w:rPr>
              <w:rFonts w:ascii="Arial" w:hAnsi="Arial" w:cs="Arial"/>
            </w:rPr>
          </w:pPr>
          <w:r w:rsidRPr="00865FD5">
            <w:rPr>
              <w:rStyle w:val="PlaceholderText"/>
            </w:rPr>
            <w:t>Click or tap here to enter text.</w:t>
          </w:r>
        </w:p>
      </w:sdtContent>
    </w:sdt>
    <w:p w14:paraId="0687813D" w14:textId="1344DF4C" w:rsidR="0057003B" w:rsidRPr="005545FA" w:rsidRDefault="0057003B" w:rsidP="005545FA">
      <w:pPr>
        <w:pStyle w:val="Heading1"/>
        <w:tabs>
          <w:tab w:val="left" w:pos="9507"/>
        </w:tabs>
        <w:spacing w:before="0"/>
        <w:ind w:right="115"/>
        <w:rPr>
          <w:rFonts w:ascii="Arial" w:hAnsi="Arial" w:cs="Arial"/>
          <w:b/>
          <w:color w:val="4472C4" w:themeColor="accent1"/>
          <w:sz w:val="24"/>
          <w:szCs w:val="24"/>
        </w:rPr>
      </w:pPr>
      <w:r w:rsidRPr="005545FA">
        <w:rPr>
          <w:rFonts w:ascii="Arial" w:hAnsi="Arial" w:cs="Arial"/>
          <w:b/>
          <w:color w:val="4472C4" w:themeColor="accent1"/>
          <w:sz w:val="24"/>
          <w:szCs w:val="24"/>
        </w:rPr>
        <w:t xml:space="preserve">Application and Review Process </w:t>
      </w:r>
    </w:p>
    <w:p w14:paraId="1775B444" w14:textId="77777777" w:rsidR="0057003B" w:rsidRPr="00865FD5" w:rsidRDefault="0057003B" w:rsidP="0057003B">
      <w:pPr>
        <w:pStyle w:val="ListParagraph"/>
        <w:widowControl w:val="0"/>
        <w:numPr>
          <w:ilvl w:val="0"/>
          <w:numId w:val="36"/>
        </w:numPr>
        <w:autoSpaceDE w:val="0"/>
        <w:autoSpaceDN w:val="0"/>
        <w:spacing w:after="120" w:line="240" w:lineRule="auto"/>
        <w:ind w:left="360"/>
        <w:contextualSpacing w:val="0"/>
        <w:rPr>
          <w:rFonts w:ascii="Arial" w:hAnsi="Arial" w:cs="Arial"/>
        </w:rPr>
      </w:pPr>
      <w:r w:rsidRPr="00865FD5">
        <w:rPr>
          <w:rFonts w:ascii="Arial" w:hAnsi="Arial" w:cs="Arial"/>
        </w:rPr>
        <w:t xml:space="preserve">Describe the process for </w:t>
      </w:r>
      <w:r w:rsidRPr="00865FD5">
        <w:rPr>
          <w:rFonts w:ascii="Arial" w:hAnsi="Arial" w:cs="Arial"/>
          <w:lang w:val="en"/>
        </w:rPr>
        <w:t>evaluating and awarding proposals submitted under TEC Chapter 12, Subchapter C</w:t>
      </w:r>
      <w:r w:rsidRPr="00865FD5">
        <w:rPr>
          <w:rFonts w:ascii="Arial" w:hAnsi="Arial" w:cs="Arial"/>
        </w:rPr>
        <w:t xml:space="preserve">. This should include a description of eligibility requirements, application materials, and review protocols utilized in the process. </w:t>
      </w:r>
    </w:p>
    <w:p w14:paraId="19914389" w14:textId="77777777" w:rsidR="0057003B" w:rsidRPr="00865FD5" w:rsidRDefault="0057003B" w:rsidP="0057003B">
      <w:pPr>
        <w:pStyle w:val="ListParagraph"/>
        <w:widowControl w:val="0"/>
        <w:numPr>
          <w:ilvl w:val="0"/>
          <w:numId w:val="36"/>
        </w:numPr>
        <w:autoSpaceDE w:val="0"/>
        <w:autoSpaceDN w:val="0"/>
        <w:spacing w:after="120" w:line="240" w:lineRule="auto"/>
        <w:ind w:left="360"/>
        <w:contextualSpacing w:val="0"/>
        <w:rPr>
          <w:rFonts w:ascii="Arial" w:hAnsi="Arial" w:cs="Arial"/>
        </w:rPr>
      </w:pPr>
      <w:r w:rsidRPr="00865FD5">
        <w:rPr>
          <w:rFonts w:ascii="Arial" w:hAnsi="Arial" w:cs="Arial"/>
        </w:rPr>
        <w:t xml:space="preserve">Describe the process undertaken to provide opportunities </w:t>
      </w:r>
      <w:r w:rsidRPr="00865FD5">
        <w:rPr>
          <w:rFonts w:ascii="Arial" w:hAnsi="Arial" w:cs="Arial"/>
          <w:lang w:val="en"/>
        </w:rPr>
        <w:t>for the public to learn about potential charter applications prior to approval decisions by the local board</w:t>
      </w:r>
      <w:r w:rsidRPr="00865FD5">
        <w:rPr>
          <w:rFonts w:ascii="Arial" w:hAnsi="Arial" w:cs="Arial"/>
        </w:rPr>
        <w:t>.</w:t>
      </w:r>
    </w:p>
    <w:p w14:paraId="74D8A666" w14:textId="77777777" w:rsidR="0057003B" w:rsidRPr="00865FD5" w:rsidRDefault="0057003B" w:rsidP="0057003B">
      <w:pPr>
        <w:pStyle w:val="ListParagraph"/>
        <w:widowControl w:val="0"/>
        <w:numPr>
          <w:ilvl w:val="0"/>
          <w:numId w:val="36"/>
        </w:numPr>
        <w:autoSpaceDE w:val="0"/>
        <w:autoSpaceDN w:val="0"/>
        <w:spacing w:after="120" w:line="240" w:lineRule="auto"/>
        <w:ind w:left="360" w:right="-360"/>
        <w:contextualSpacing w:val="0"/>
      </w:pPr>
      <w:r w:rsidRPr="00865FD5">
        <w:rPr>
          <w:rFonts w:ascii="Arial" w:hAnsi="Arial" w:cs="Arial"/>
        </w:rPr>
        <w:t xml:space="preserve">Describe the process for </w:t>
      </w:r>
      <w:r w:rsidRPr="00865FD5">
        <w:rPr>
          <w:rFonts w:ascii="Arial" w:hAnsi="Arial" w:cs="Arial"/>
          <w:lang w:val="en"/>
        </w:rPr>
        <w:t>communicating application evaluation criteria and approval/denial decisions, including the basis for such decisions, to charter applicants</w:t>
      </w:r>
      <w:r w:rsidRPr="00865FD5">
        <w:rPr>
          <w:rFonts w:ascii="Arial" w:hAnsi="Arial" w:cs="Arial"/>
        </w:rPr>
        <w:t>.</w:t>
      </w:r>
    </w:p>
    <w:sdt>
      <w:sdtPr>
        <w:rPr>
          <w:rFonts w:ascii="Arial" w:hAnsi="Arial" w:cs="Arial"/>
        </w:rPr>
        <w:id w:val="1435481889"/>
        <w:placeholder>
          <w:docPart w:val="3496F883DA724BC39D8693CD870755E7"/>
        </w:placeholder>
        <w:showingPlcHdr/>
      </w:sdtPr>
      <w:sdtEndPr/>
      <w:sdtContent>
        <w:p w14:paraId="367489C5" w14:textId="77777777" w:rsidR="0057003B" w:rsidRPr="00865FD5" w:rsidRDefault="0057003B" w:rsidP="0057003B">
          <w:pPr>
            <w:spacing w:before="120" w:after="120"/>
            <w:rPr>
              <w:rFonts w:ascii="Arial" w:hAnsi="Arial" w:cs="Arial"/>
            </w:rPr>
          </w:pPr>
          <w:r w:rsidRPr="00865FD5">
            <w:rPr>
              <w:rStyle w:val="PlaceholderText"/>
            </w:rPr>
            <w:t>Click or tap here to enter text.</w:t>
          </w:r>
        </w:p>
      </w:sdtContent>
    </w:sdt>
    <w:p w14:paraId="15F64152" w14:textId="7F3526A9" w:rsidR="0057003B" w:rsidRPr="005545FA" w:rsidRDefault="0057003B" w:rsidP="005545FA">
      <w:pPr>
        <w:pStyle w:val="Heading1"/>
        <w:tabs>
          <w:tab w:val="left" w:pos="9507"/>
        </w:tabs>
        <w:spacing w:before="0"/>
        <w:ind w:right="115"/>
        <w:rPr>
          <w:rFonts w:ascii="Arial" w:hAnsi="Arial" w:cs="Arial"/>
          <w:b/>
          <w:color w:val="4472C4" w:themeColor="accent1"/>
          <w:sz w:val="24"/>
          <w:szCs w:val="24"/>
        </w:rPr>
      </w:pPr>
      <w:r w:rsidRPr="005545FA">
        <w:rPr>
          <w:rFonts w:ascii="Arial" w:hAnsi="Arial" w:cs="Arial"/>
          <w:b/>
          <w:color w:val="4472C4" w:themeColor="accent1"/>
          <w:sz w:val="24"/>
          <w:szCs w:val="24"/>
        </w:rPr>
        <w:t xml:space="preserve">Oversight and Evaluation </w:t>
      </w:r>
    </w:p>
    <w:p w14:paraId="2FA40E75" w14:textId="77777777" w:rsidR="000D13D4" w:rsidRPr="00865FD5" w:rsidRDefault="000D13D4" w:rsidP="000D13D4">
      <w:pPr>
        <w:pStyle w:val="ListParagraph"/>
        <w:widowControl w:val="0"/>
        <w:numPr>
          <w:ilvl w:val="0"/>
          <w:numId w:val="33"/>
        </w:numPr>
        <w:autoSpaceDE w:val="0"/>
        <w:autoSpaceDN w:val="0"/>
        <w:spacing w:after="120" w:line="240" w:lineRule="auto"/>
        <w:ind w:left="360"/>
        <w:contextualSpacing w:val="0"/>
        <w:rPr>
          <w:rFonts w:ascii="Arial" w:hAnsi="Arial" w:cs="Arial"/>
          <w:lang w:val="en"/>
        </w:rPr>
      </w:pPr>
      <w:r w:rsidRPr="00865FD5">
        <w:rPr>
          <w:rFonts w:ascii="Arial" w:hAnsi="Arial" w:cs="Arial"/>
        </w:rPr>
        <w:t>Describe</w:t>
      </w:r>
      <w:r w:rsidRPr="00865FD5">
        <w:rPr>
          <w:rFonts w:ascii="Arial" w:hAnsi="Arial" w:cs="Arial"/>
          <w:spacing w:val="-5"/>
        </w:rPr>
        <w:t xml:space="preserve"> </w:t>
      </w:r>
      <w:r w:rsidRPr="00865FD5">
        <w:rPr>
          <w:rFonts w:ascii="Arial" w:hAnsi="Arial" w:cs="Arial"/>
        </w:rPr>
        <w:t>the</w:t>
      </w:r>
      <w:r w:rsidRPr="00865FD5">
        <w:rPr>
          <w:rFonts w:ascii="Arial" w:hAnsi="Arial" w:cs="Arial"/>
          <w:spacing w:val="-5"/>
        </w:rPr>
        <w:t xml:space="preserve"> </w:t>
      </w:r>
      <w:r w:rsidRPr="00865FD5">
        <w:rPr>
          <w:rFonts w:ascii="Arial" w:hAnsi="Arial" w:cs="Arial"/>
          <w:lang w:val="en"/>
        </w:rPr>
        <w:t>relationship and key responsibilities between the school district board of trustees, the district administration, and the charter holder/operating partner.</w:t>
      </w:r>
    </w:p>
    <w:p w14:paraId="43CB6FA7" w14:textId="77777777" w:rsidR="000D13D4" w:rsidRPr="00865FD5" w:rsidRDefault="000D13D4" w:rsidP="000D13D4">
      <w:pPr>
        <w:pStyle w:val="ListParagraph"/>
        <w:widowControl w:val="0"/>
        <w:numPr>
          <w:ilvl w:val="0"/>
          <w:numId w:val="33"/>
        </w:numPr>
        <w:autoSpaceDE w:val="0"/>
        <w:autoSpaceDN w:val="0"/>
        <w:spacing w:after="120" w:line="240" w:lineRule="auto"/>
        <w:ind w:left="360"/>
        <w:contextualSpacing w:val="0"/>
        <w:rPr>
          <w:rFonts w:ascii="Arial" w:hAnsi="Arial" w:cs="Arial"/>
          <w:lang w:val="en"/>
        </w:rPr>
      </w:pPr>
      <w:r w:rsidRPr="00865FD5">
        <w:rPr>
          <w:rFonts w:ascii="Arial" w:hAnsi="Arial" w:cs="Arial"/>
        </w:rPr>
        <w:t>Describe</w:t>
      </w:r>
      <w:r w:rsidRPr="00865FD5">
        <w:rPr>
          <w:rFonts w:ascii="Arial" w:hAnsi="Arial" w:cs="Arial"/>
          <w:spacing w:val="-5"/>
        </w:rPr>
        <w:t xml:space="preserve"> </w:t>
      </w:r>
      <w:r w:rsidRPr="00865FD5">
        <w:rPr>
          <w:rFonts w:ascii="Arial" w:hAnsi="Arial" w:cs="Arial"/>
        </w:rPr>
        <w:t>the</w:t>
      </w:r>
      <w:r w:rsidRPr="00865FD5">
        <w:rPr>
          <w:rFonts w:ascii="Arial" w:hAnsi="Arial" w:cs="Arial"/>
          <w:spacing w:val="-5"/>
        </w:rPr>
        <w:t xml:space="preserve"> </w:t>
      </w:r>
      <w:r w:rsidRPr="00865FD5">
        <w:rPr>
          <w:rFonts w:ascii="Arial" w:hAnsi="Arial" w:cs="Arial"/>
          <w:lang w:val="en"/>
        </w:rPr>
        <w:t xml:space="preserve">areas of autonomy and flexibility provided to charter campuses in the district. Specifically, identify district policies that will be identified in the performance contract as being applicable to the charter campus for which the campus could otherwise be exempt under </w:t>
      </w:r>
      <w:r w:rsidRPr="00865FD5">
        <w:rPr>
          <w:rFonts w:ascii="Arial" w:hAnsi="Arial" w:cs="Arial"/>
        </w:rPr>
        <w:t>TEC, Chapter 12, Subchapter C.</w:t>
      </w:r>
    </w:p>
    <w:p w14:paraId="233494CC" w14:textId="77777777" w:rsidR="0057003B" w:rsidRPr="00865FD5" w:rsidRDefault="0057003B" w:rsidP="0057003B">
      <w:pPr>
        <w:pStyle w:val="ListParagraph"/>
        <w:widowControl w:val="0"/>
        <w:numPr>
          <w:ilvl w:val="0"/>
          <w:numId w:val="33"/>
        </w:numPr>
        <w:autoSpaceDE w:val="0"/>
        <w:autoSpaceDN w:val="0"/>
        <w:spacing w:after="120" w:line="240" w:lineRule="auto"/>
        <w:ind w:left="360"/>
        <w:contextualSpacing w:val="0"/>
        <w:rPr>
          <w:rFonts w:ascii="Arial" w:hAnsi="Arial" w:cs="Arial"/>
          <w:color w:val="000000" w:themeColor="text1"/>
        </w:rPr>
      </w:pPr>
      <w:r w:rsidRPr="00865FD5">
        <w:rPr>
          <w:rFonts w:ascii="Arial" w:hAnsi="Arial" w:cs="Arial"/>
        </w:rPr>
        <w:t>Describe</w:t>
      </w:r>
      <w:r w:rsidRPr="00865FD5">
        <w:rPr>
          <w:rFonts w:ascii="Arial" w:hAnsi="Arial" w:cs="Arial"/>
          <w:spacing w:val="-6"/>
        </w:rPr>
        <w:t xml:space="preserve"> </w:t>
      </w:r>
      <w:r w:rsidRPr="00865FD5">
        <w:rPr>
          <w:rFonts w:ascii="Arial" w:hAnsi="Arial" w:cs="Arial"/>
          <w:lang w:val="en"/>
        </w:rPr>
        <w:t>the district’s process for routinely monitoring accountability and compliance, as defined in the charter contract</w:t>
      </w:r>
      <w:r w:rsidRPr="00865FD5">
        <w:rPr>
          <w:rFonts w:ascii="Arial" w:hAnsi="Arial" w:cs="Arial"/>
        </w:rPr>
        <w:t xml:space="preserve">. Include the frequency and timeline for all monitoring activities, </w:t>
      </w:r>
    </w:p>
    <w:p w14:paraId="333D1DD1" w14:textId="77777777" w:rsidR="0057003B" w:rsidRPr="00865FD5" w:rsidRDefault="0057003B" w:rsidP="0057003B">
      <w:pPr>
        <w:pStyle w:val="ListParagraph"/>
        <w:widowControl w:val="0"/>
        <w:numPr>
          <w:ilvl w:val="0"/>
          <w:numId w:val="33"/>
        </w:numPr>
        <w:autoSpaceDE w:val="0"/>
        <w:autoSpaceDN w:val="0"/>
        <w:spacing w:after="120" w:line="240" w:lineRule="auto"/>
        <w:ind w:left="360"/>
        <w:contextualSpacing w:val="0"/>
        <w:rPr>
          <w:rFonts w:ascii="Arial" w:hAnsi="Arial" w:cs="Arial"/>
          <w:lang w:val="en"/>
        </w:rPr>
      </w:pPr>
      <w:r w:rsidRPr="00865FD5">
        <w:rPr>
          <w:rFonts w:ascii="Arial" w:hAnsi="Arial" w:cs="Arial"/>
        </w:rPr>
        <w:lastRenderedPageBreak/>
        <w:t>Outline</w:t>
      </w:r>
      <w:r w:rsidRPr="00865FD5">
        <w:rPr>
          <w:rFonts w:ascii="Arial" w:hAnsi="Arial" w:cs="Arial"/>
          <w:spacing w:val="-6"/>
        </w:rPr>
        <w:t xml:space="preserve"> </w:t>
      </w:r>
      <w:r w:rsidRPr="00865FD5">
        <w:rPr>
          <w:rFonts w:ascii="Arial" w:hAnsi="Arial" w:cs="Arial"/>
          <w:lang w:val="en"/>
        </w:rPr>
        <w:t>any district data collection requirements, including a reporting schedule, site-visits, mandated assessments, and any required student-management system.</w:t>
      </w:r>
    </w:p>
    <w:sdt>
      <w:sdtPr>
        <w:rPr>
          <w:rFonts w:ascii="Arial" w:hAnsi="Arial" w:cs="Arial"/>
          <w:b/>
          <w:color w:val="4472C4" w:themeColor="accent1"/>
          <w:sz w:val="22"/>
          <w:szCs w:val="22"/>
        </w:rPr>
        <w:id w:val="-2029481411"/>
        <w:placeholder>
          <w:docPart w:val="3496F883DA724BC39D8693CD870755E7"/>
        </w:placeholder>
        <w:showingPlcHdr/>
      </w:sdtPr>
      <w:sdtEndPr/>
      <w:sdtContent>
        <w:p w14:paraId="4AADAE3F" w14:textId="77777777" w:rsidR="0057003B" w:rsidRPr="00865FD5" w:rsidRDefault="0057003B" w:rsidP="0057003B">
          <w:pPr>
            <w:pStyle w:val="Heading2"/>
            <w:keepNext w:val="0"/>
            <w:keepLines w:val="0"/>
            <w:spacing w:before="120" w:after="120"/>
            <w:rPr>
              <w:rFonts w:ascii="Arial" w:hAnsi="Arial" w:cs="Arial"/>
              <w:b/>
              <w:color w:val="4472C4" w:themeColor="accent1"/>
              <w:sz w:val="22"/>
              <w:szCs w:val="22"/>
            </w:rPr>
          </w:pPr>
          <w:r w:rsidRPr="00865FD5">
            <w:rPr>
              <w:rStyle w:val="PlaceholderText"/>
              <w:b/>
              <w:sz w:val="22"/>
              <w:szCs w:val="22"/>
            </w:rPr>
            <w:t>Click or tap here to enter text.</w:t>
          </w:r>
        </w:p>
      </w:sdtContent>
    </w:sdt>
    <w:p w14:paraId="17666179" w14:textId="3C0BA3EF" w:rsidR="0057003B" w:rsidRPr="005545FA" w:rsidRDefault="000D13D4" w:rsidP="005545FA">
      <w:pPr>
        <w:pStyle w:val="Heading1"/>
        <w:tabs>
          <w:tab w:val="left" w:pos="9507"/>
        </w:tabs>
        <w:spacing w:before="0"/>
        <w:ind w:right="115"/>
        <w:rPr>
          <w:rFonts w:ascii="Arial" w:hAnsi="Arial" w:cs="Arial"/>
          <w:b/>
          <w:color w:val="4472C4" w:themeColor="accent1"/>
          <w:sz w:val="24"/>
          <w:szCs w:val="24"/>
        </w:rPr>
      </w:pPr>
      <w:r w:rsidRPr="005545FA">
        <w:rPr>
          <w:rFonts w:ascii="Arial" w:hAnsi="Arial" w:cs="Arial"/>
          <w:b/>
          <w:color w:val="4472C4" w:themeColor="accent1"/>
          <w:sz w:val="24"/>
          <w:szCs w:val="24"/>
        </w:rPr>
        <w:t xml:space="preserve">Revocation and </w:t>
      </w:r>
      <w:r w:rsidR="0057003B" w:rsidRPr="005545FA">
        <w:rPr>
          <w:rFonts w:ascii="Arial" w:hAnsi="Arial" w:cs="Arial"/>
          <w:b/>
          <w:color w:val="4472C4" w:themeColor="accent1"/>
          <w:sz w:val="24"/>
          <w:szCs w:val="24"/>
        </w:rPr>
        <w:t xml:space="preserve">Renewal </w:t>
      </w:r>
    </w:p>
    <w:p w14:paraId="4DB60BD7" w14:textId="77777777" w:rsidR="0057003B" w:rsidRPr="00865FD5" w:rsidRDefault="0057003B" w:rsidP="0057003B">
      <w:pPr>
        <w:pStyle w:val="ListParagraph"/>
        <w:widowControl w:val="0"/>
        <w:numPr>
          <w:ilvl w:val="0"/>
          <w:numId w:val="34"/>
        </w:numPr>
        <w:autoSpaceDE w:val="0"/>
        <w:autoSpaceDN w:val="0"/>
        <w:spacing w:after="120" w:line="240" w:lineRule="auto"/>
        <w:ind w:left="360"/>
        <w:contextualSpacing w:val="0"/>
        <w:rPr>
          <w:rFonts w:ascii="Arial" w:hAnsi="Arial" w:cs="Arial"/>
        </w:rPr>
      </w:pPr>
      <w:r w:rsidRPr="00865FD5">
        <w:rPr>
          <w:rFonts w:ascii="Arial" w:hAnsi="Arial" w:cs="Arial"/>
        </w:rPr>
        <w:t xml:space="preserve">Describe </w:t>
      </w:r>
      <w:r w:rsidRPr="00865FD5">
        <w:rPr>
          <w:rFonts w:ascii="Arial" w:hAnsi="Arial" w:cs="Arial"/>
          <w:spacing w:val="-6"/>
        </w:rPr>
        <w:t>the charter terms and evidence required for renewal of a charter agreement.</w:t>
      </w:r>
    </w:p>
    <w:p w14:paraId="5BF10960" w14:textId="77777777" w:rsidR="0057003B" w:rsidRPr="00865FD5" w:rsidRDefault="0057003B" w:rsidP="0057003B">
      <w:pPr>
        <w:pStyle w:val="ListParagraph"/>
        <w:widowControl w:val="0"/>
        <w:numPr>
          <w:ilvl w:val="0"/>
          <w:numId w:val="34"/>
        </w:numPr>
        <w:autoSpaceDE w:val="0"/>
        <w:autoSpaceDN w:val="0"/>
        <w:spacing w:after="120" w:line="240" w:lineRule="auto"/>
        <w:ind w:left="360"/>
        <w:contextualSpacing w:val="0"/>
        <w:rPr>
          <w:rFonts w:ascii="Arial" w:hAnsi="Arial" w:cs="Arial"/>
          <w:spacing w:val="-6"/>
          <w:lang w:val="en"/>
        </w:rPr>
      </w:pPr>
      <w:r w:rsidRPr="00865FD5">
        <w:rPr>
          <w:rFonts w:ascii="Arial" w:hAnsi="Arial" w:cs="Arial"/>
        </w:rPr>
        <w:t xml:space="preserve">Describe </w:t>
      </w:r>
      <w:r w:rsidRPr="00865FD5">
        <w:rPr>
          <w:rFonts w:ascii="Arial" w:hAnsi="Arial" w:cs="Arial"/>
          <w:spacing w:val="-6"/>
        </w:rPr>
        <w:t xml:space="preserve">the </w:t>
      </w:r>
      <w:r w:rsidRPr="00865FD5">
        <w:rPr>
          <w:rFonts w:ascii="Arial" w:hAnsi="Arial" w:cs="Arial"/>
          <w:spacing w:val="-6"/>
          <w:lang w:val="en"/>
        </w:rPr>
        <w:t xml:space="preserve">criteria and a specific timeline for non-renewal of a charter agreement. </w:t>
      </w:r>
    </w:p>
    <w:p w14:paraId="490192A6" w14:textId="5EDDFF9A" w:rsidR="0057003B" w:rsidRPr="000D13D4" w:rsidRDefault="0057003B" w:rsidP="0057003B">
      <w:pPr>
        <w:pStyle w:val="ListParagraph"/>
        <w:widowControl w:val="0"/>
        <w:numPr>
          <w:ilvl w:val="0"/>
          <w:numId w:val="34"/>
        </w:numPr>
        <w:autoSpaceDE w:val="0"/>
        <w:autoSpaceDN w:val="0"/>
        <w:spacing w:after="120" w:line="240" w:lineRule="auto"/>
        <w:ind w:left="360"/>
        <w:contextualSpacing w:val="0"/>
        <w:rPr>
          <w:rFonts w:ascii="Arial" w:hAnsi="Arial" w:cs="Arial"/>
        </w:rPr>
      </w:pPr>
      <w:r w:rsidRPr="00865FD5">
        <w:rPr>
          <w:rFonts w:ascii="Arial" w:hAnsi="Arial" w:cs="Arial"/>
        </w:rPr>
        <w:t xml:space="preserve">Describe </w:t>
      </w:r>
      <w:r w:rsidRPr="00865FD5">
        <w:rPr>
          <w:rFonts w:ascii="Arial" w:hAnsi="Arial" w:cs="Arial"/>
          <w:spacing w:val="-6"/>
        </w:rPr>
        <w:t xml:space="preserve">the </w:t>
      </w:r>
      <w:r w:rsidRPr="00865FD5">
        <w:rPr>
          <w:rFonts w:ascii="Arial" w:hAnsi="Arial" w:cs="Arial"/>
          <w:spacing w:val="-6"/>
          <w:lang w:val="en"/>
        </w:rPr>
        <w:t>process for establishment of a closure protocol to be used in the event of non-renewal of a charter agreement.</w:t>
      </w:r>
    </w:p>
    <w:p w14:paraId="7CEF8A5F" w14:textId="77777777" w:rsidR="000D13D4" w:rsidRPr="00865FD5" w:rsidRDefault="000D13D4" w:rsidP="000D13D4">
      <w:pPr>
        <w:pStyle w:val="ListParagraph"/>
        <w:widowControl w:val="0"/>
        <w:numPr>
          <w:ilvl w:val="0"/>
          <w:numId w:val="34"/>
        </w:numPr>
        <w:autoSpaceDE w:val="0"/>
        <w:autoSpaceDN w:val="0"/>
        <w:spacing w:after="120" w:line="240" w:lineRule="auto"/>
        <w:ind w:left="360"/>
        <w:contextualSpacing w:val="0"/>
        <w:rPr>
          <w:rFonts w:ascii="Arial" w:hAnsi="Arial" w:cs="Arial"/>
          <w:spacing w:val="-6"/>
          <w:lang w:val="en"/>
        </w:rPr>
      </w:pPr>
      <w:r w:rsidRPr="00865FD5">
        <w:rPr>
          <w:rFonts w:ascii="Arial" w:hAnsi="Arial" w:cs="Arial"/>
        </w:rPr>
        <w:t xml:space="preserve">Describe </w:t>
      </w:r>
      <w:r w:rsidRPr="00865FD5">
        <w:rPr>
          <w:rFonts w:ascii="Arial" w:hAnsi="Arial" w:cs="Arial"/>
          <w:spacing w:val="-6"/>
        </w:rPr>
        <w:t xml:space="preserve">the </w:t>
      </w:r>
      <w:r w:rsidRPr="00865FD5">
        <w:rPr>
          <w:rFonts w:ascii="Arial" w:hAnsi="Arial" w:cs="Arial"/>
          <w:spacing w:val="-6"/>
          <w:lang w:val="en"/>
        </w:rPr>
        <w:t xml:space="preserve">criteria for revocation of a charter agreement. </w:t>
      </w:r>
    </w:p>
    <w:p w14:paraId="05A38CE4" w14:textId="77D57E6A" w:rsidR="000D13D4" w:rsidRPr="000D13D4" w:rsidRDefault="000D13D4" w:rsidP="000D13D4">
      <w:pPr>
        <w:pStyle w:val="ListParagraph"/>
        <w:widowControl w:val="0"/>
        <w:numPr>
          <w:ilvl w:val="0"/>
          <w:numId w:val="34"/>
        </w:numPr>
        <w:autoSpaceDE w:val="0"/>
        <w:autoSpaceDN w:val="0"/>
        <w:spacing w:after="120" w:line="240" w:lineRule="auto"/>
        <w:ind w:left="360"/>
        <w:contextualSpacing w:val="0"/>
        <w:rPr>
          <w:rFonts w:ascii="Arial" w:hAnsi="Arial" w:cs="Arial"/>
          <w:spacing w:val="-6"/>
          <w:lang w:val="en"/>
        </w:rPr>
      </w:pPr>
      <w:r w:rsidRPr="00865FD5">
        <w:rPr>
          <w:rFonts w:ascii="Arial" w:hAnsi="Arial" w:cs="Arial"/>
        </w:rPr>
        <w:t xml:space="preserve">Describe </w:t>
      </w:r>
      <w:r w:rsidRPr="00865FD5">
        <w:rPr>
          <w:rFonts w:ascii="Arial" w:hAnsi="Arial" w:cs="Arial"/>
          <w:spacing w:val="-6"/>
        </w:rPr>
        <w:t xml:space="preserve">the </w:t>
      </w:r>
      <w:r w:rsidRPr="00865FD5">
        <w:rPr>
          <w:rFonts w:ascii="Arial" w:hAnsi="Arial" w:cs="Arial"/>
          <w:spacing w:val="-6"/>
          <w:lang w:val="en"/>
        </w:rPr>
        <w:t xml:space="preserve">procedure and a specific timeline for revocation of a charter agreement. </w:t>
      </w:r>
    </w:p>
    <w:sdt>
      <w:sdtPr>
        <w:rPr>
          <w:rFonts w:ascii="Arial" w:hAnsi="Arial" w:cs="Arial"/>
        </w:rPr>
        <w:id w:val="1175148739"/>
        <w:placeholder>
          <w:docPart w:val="3496F883DA724BC39D8693CD870755E7"/>
        </w:placeholder>
        <w:showingPlcHdr/>
      </w:sdtPr>
      <w:sdtEndPr/>
      <w:sdtContent>
        <w:p w14:paraId="5C63BDEC" w14:textId="77777777" w:rsidR="0057003B" w:rsidRPr="00865FD5" w:rsidRDefault="0057003B" w:rsidP="0057003B">
          <w:pPr>
            <w:pStyle w:val="ListParagraph"/>
            <w:spacing w:before="120" w:after="120"/>
            <w:ind w:left="0"/>
            <w:rPr>
              <w:rFonts w:ascii="Arial" w:hAnsi="Arial" w:cs="Arial"/>
            </w:rPr>
          </w:pPr>
          <w:r w:rsidRPr="00865FD5">
            <w:rPr>
              <w:rStyle w:val="PlaceholderText"/>
            </w:rPr>
            <w:t>Click or tap here to enter text.</w:t>
          </w:r>
        </w:p>
      </w:sdtContent>
    </w:sdt>
    <w:p w14:paraId="3937C1BF" w14:textId="77777777" w:rsidR="000D13D4" w:rsidRDefault="000D13D4" w:rsidP="0057003B">
      <w:pPr>
        <w:spacing w:after="120"/>
        <w:rPr>
          <w:rFonts w:ascii="Arial" w:hAnsi="Arial" w:cs="Arial"/>
          <w:b/>
          <w:color w:val="44546A" w:themeColor="text2"/>
          <w:sz w:val="32"/>
          <w:szCs w:val="32"/>
          <w:u w:val="single"/>
        </w:rPr>
      </w:pPr>
    </w:p>
    <w:p w14:paraId="6542C94F" w14:textId="77777777" w:rsidR="000D13D4" w:rsidRDefault="000D13D4" w:rsidP="0057003B">
      <w:pPr>
        <w:spacing w:after="120"/>
        <w:rPr>
          <w:rFonts w:ascii="Arial" w:hAnsi="Arial" w:cs="Arial"/>
          <w:b/>
          <w:color w:val="44546A" w:themeColor="text2"/>
          <w:sz w:val="32"/>
          <w:szCs w:val="32"/>
          <w:u w:val="single"/>
        </w:rPr>
      </w:pPr>
    </w:p>
    <w:p w14:paraId="478DA7B5" w14:textId="77777777" w:rsidR="000D13D4" w:rsidRDefault="000D13D4" w:rsidP="0057003B">
      <w:pPr>
        <w:spacing w:after="120"/>
        <w:rPr>
          <w:rFonts w:ascii="Arial" w:hAnsi="Arial" w:cs="Arial"/>
          <w:b/>
          <w:color w:val="44546A" w:themeColor="text2"/>
          <w:sz w:val="32"/>
          <w:szCs w:val="32"/>
          <w:u w:val="single"/>
        </w:rPr>
      </w:pPr>
    </w:p>
    <w:p w14:paraId="3E170155" w14:textId="77777777" w:rsidR="000D13D4" w:rsidRDefault="000D13D4" w:rsidP="0057003B">
      <w:pPr>
        <w:spacing w:after="120"/>
        <w:rPr>
          <w:rFonts w:ascii="Arial" w:hAnsi="Arial" w:cs="Arial"/>
          <w:b/>
          <w:color w:val="44546A" w:themeColor="text2"/>
          <w:sz w:val="32"/>
          <w:szCs w:val="32"/>
          <w:u w:val="single"/>
        </w:rPr>
      </w:pPr>
    </w:p>
    <w:p w14:paraId="0572D3CF" w14:textId="77777777" w:rsidR="000D13D4" w:rsidRDefault="000D13D4" w:rsidP="0057003B">
      <w:pPr>
        <w:spacing w:after="120"/>
        <w:rPr>
          <w:rFonts w:ascii="Arial" w:hAnsi="Arial" w:cs="Arial"/>
          <w:b/>
          <w:color w:val="44546A" w:themeColor="text2"/>
          <w:sz w:val="32"/>
          <w:szCs w:val="32"/>
          <w:u w:val="single"/>
        </w:rPr>
      </w:pPr>
    </w:p>
    <w:p w14:paraId="000D9981" w14:textId="77777777" w:rsidR="000D13D4" w:rsidRDefault="000D13D4" w:rsidP="0057003B">
      <w:pPr>
        <w:spacing w:after="120"/>
        <w:rPr>
          <w:rFonts w:ascii="Arial" w:hAnsi="Arial" w:cs="Arial"/>
          <w:b/>
          <w:color w:val="44546A" w:themeColor="text2"/>
          <w:sz w:val="32"/>
          <w:szCs w:val="32"/>
          <w:u w:val="single"/>
        </w:rPr>
      </w:pPr>
    </w:p>
    <w:p w14:paraId="20C9B783" w14:textId="77777777" w:rsidR="000D13D4" w:rsidRDefault="000D13D4" w:rsidP="0057003B">
      <w:pPr>
        <w:spacing w:after="120"/>
        <w:rPr>
          <w:rFonts w:ascii="Arial" w:hAnsi="Arial" w:cs="Arial"/>
          <w:b/>
          <w:color w:val="44546A" w:themeColor="text2"/>
          <w:sz w:val="32"/>
          <w:szCs w:val="32"/>
          <w:u w:val="single"/>
        </w:rPr>
      </w:pPr>
    </w:p>
    <w:p w14:paraId="03206A9A" w14:textId="77777777" w:rsidR="000D13D4" w:rsidRDefault="000D13D4" w:rsidP="0057003B">
      <w:pPr>
        <w:spacing w:after="120"/>
        <w:rPr>
          <w:rFonts w:ascii="Arial" w:hAnsi="Arial" w:cs="Arial"/>
          <w:b/>
          <w:color w:val="44546A" w:themeColor="text2"/>
          <w:sz w:val="32"/>
          <w:szCs w:val="32"/>
          <w:u w:val="single"/>
        </w:rPr>
      </w:pPr>
    </w:p>
    <w:p w14:paraId="4B20AC6E" w14:textId="77777777" w:rsidR="000D13D4" w:rsidRDefault="000D13D4" w:rsidP="0057003B">
      <w:pPr>
        <w:spacing w:after="120"/>
        <w:rPr>
          <w:rFonts w:ascii="Arial" w:hAnsi="Arial" w:cs="Arial"/>
          <w:b/>
          <w:color w:val="44546A" w:themeColor="text2"/>
          <w:sz w:val="32"/>
          <w:szCs w:val="32"/>
          <w:u w:val="single"/>
        </w:rPr>
      </w:pPr>
    </w:p>
    <w:p w14:paraId="1C7F69EE" w14:textId="77777777" w:rsidR="000D13D4" w:rsidRDefault="000D13D4" w:rsidP="0057003B">
      <w:pPr>
        <w:spacing w:after="120"/>
        <w:rPr>
          <w:rFonts w:ascii="Arial" w:hAnsi="Arial" w:cs="Arial"/>
          <w:b/>
          <w:color w:val="44546A" w:themeColor="text2"/>
          <w:sz w:val="32"/>
          <w:szCs w:val="32"/>
          <w:u w:val="single"/>
        </w:rPr>
      </w:pPr>
    </w:p>
    <w:p w14:paraId="1AC69DBB" w14:textId="77777777" w:rsidR="000D13D4" w:rsidRDefault="000D13D4" w:rsidP="0057003B">
      <w:pPr>
        <w:spacing w:after="120"/>
        <w:rPr>
          <w:rFonts w:ascii="Arial" w:hAnsi="Arial" w:cs="Arial"/>
          <w:b/>
          <w:color w:val="44546A" w:themeColor="text2"/>
          <w:sz w:val="32"/>
          <w:szCs w:val="32"/>
          <w:u w:val="single"/>
        </w:rPr>
      </w:pPr>
    </w:p>
    <w:p w14:paraId="537CB229" w14:textId="77777777" w:rsidR="000D13D4" w:rsidRDefault="000D13D4" w:rsidP="0057003B">
      <w:pPr>
        <w:spacing w:after="120"/>
        <w:rPr>
          <w:rFonts w:ascii="Arial" w:hAnsi="Arial" w:cs="Arial"/>
          <w:b/>
          <w:color w:val="44546A" w:themeColor="text2"/>
          <w:sz w:val="32"/>
          <w:szCs w:val="32"/>
          <w:u w:val="single"/>
        </w:rPr>
      </w:pPr>
    </w:p>
    <w:p w14:paraId="4CDF8B8E" w14:textId="77777777" w:rsidR="000D13D4" w:rsidRDefault="000D13D4" w:rsidP="0057003B">
      <w:pPr>
        <w:spacing w:after="120"/>
        <w:rPr>
          <w:rFonts w:ascii="Arial" w:hAnsi="Arial" w:cs="Arial"/>
          <w:b/>
          <w:color w:val="44546A" w:themeColor="text2"/>
          <w:sz w:val="32"/>
          <w:szCs w:val="32"/>
          <w:u w:val="single"/>
        </w:rPr>
      </w:pPr>
    </w:p>
    <w:p w14:paraId="13D2F5FA" w14:textId="77777777" w:rsidR="000D13D4" w:rsidRDefault="000D13D4" w:rsidP="0057003B">
      <w:pPr>
        <w:spacing w:after="120"/>
        <w:rPr>
          <w:rFonts w:ascii="Arial" w:hAnsi="Arial" w:cs="Arial"/>
          <w:b/>
          <w:color w:val="44546A" w:themeColor="text2"/>
          <w:sz w:val="32"/>
          <w:szCs w:val="32"/>
          <w:u w:val="single"/>
        </w:rPr>
      </w:pPr>
    </w:p>
    <w:p w14:paraId="53AF2838" w14:textId="77777777" w:rsidR="000D13D4" w:rsidRDefault="000D13D4" w:rsidP="0057003B">
      <w:pPr>
        <w:spacing w:after="120"/>
        <w:rPr>
          <w:rFonts w:ascii="Arial" w:hAnsi="Arial" w:cs="Arial"/>
          <w:b/>
          <w:color w:val="44546A" w:themeColor="text2"/>
          <w:sz w:val="32"/>
          <w:szCs w:val="32"/>
          <w:u w:val="single"/>
        </w:rPr>
      </w:pPr>
    </w:p>
    <w:p w14:paraId="52DE7091" w14:textId="77777777" w:rsidR="005545FA" w:rsidRDefault="005545FA" w:rsidP="0057003B">
      <w:pPr>
        <w:spacing w:after="120"/>
        <w:rPr>
          <w:rFonts w:ascii="Arial" w:hAnsi="Arial" w:cs="Arial"/>
          <w:b/>
          <w:color w:val="44546A" w:themeColor="text2"/>
          <w:sz w:val="32"/>
          <w:szCs w:val="32"/>
          <w:u w:val="single"/>
        </w:rPr>
      </w:pPr>
    </w:p>
    <w:p w14:paraId="3AE6AB0A" w14:textId="77777777" w:rsidR="005545FA" w:rsidRDefault="005545FA" w:rsidP="0057003B">
      <w:pPr>
        <w:spacing w:after="120"/>
        <w:rPr>
          <w:rFonts w:ascii="Arial" w:hAnsi="Arial" w:cs="Arial"/>
          <w:b/>
          <w:color w:val="44546A" w:themeColor="text2"/>
          <w:sz w:val="32"/>
          <w:szCs w:val="32"/>
          <w:u w:val="single"/>
        </w:rPr>
      </w:pPr>
    </w:p>
    <w:p w14:paraId="434ED9CE" w14:textId="2E0CC4CD" w:rsidR="0057003B" w:rsidRPr="00A408FE" w:rsidRDefault="0057003B" w:rsidP="0057003B">
      <w:pPr>
        <w:spacing w:after="120"/>
        <w:rPr>
          <w:rFonts w:ascii="Arial" w:hAnsi="Arial" w:cs="Arial"/>
          <w:b/>
          <w:color w:val="44546A" w:themeColor="text2"/>
          <w:u w:val="single"/>
        </w:rPr>
      </w:pPr>
      <w:r>
        <w:rPr>
          <w:rFonts w:ascii="Arial" w:hAnsi="Arial" w:cs="Arial"/>
          <w:b/>
          <w:color w:val="44546A" w:themeColor="text2"/>
          <w:sz w:val="32"/>
          <w:szCs w:val="32"/>
          <w:u w:val="single"/>
        </w:rPr>
        <w:lastRenderedPageBreak/>
        <w:t>Additional Attachments</w:t>
      </w:r>
    </w:p>
    <w:p w14:paraId="43069372" w14:textId="77777777" w:rsidR="0057003B" w:rsidRPr="00507C6E" w:rsidRDefault="0057003B" w:rsidP="0057003B">
      <w:pPr>
        <w:pStyle w:val="Normal1"/>
        <w:spacing w:after="240"/>
        <w:ind w:right="-720"/>
        <w:rPr>
          <w:rFonts w:ascii="Arial" w:hAnsi="Arial" w:cs="Arial"/>
          <w:sz w:val="22"/>
          <w:szCs w:val="22"/>
        </w:rPr>
      </w:pPr>
      <w:r w:rsidRPr="00507C6E">
        <w:rPr>
          <w:rFonts w:ascii="Arial" w:hAnsi="Arial" w:cs="Arial"/>
          <w:sz w:val="22"/>
          <w:szCs w:val="22"/>
        </w:rPr>
        <w:t>Districts must submit t</w:t>
      </w:r>
      <w:r>
        <w:rPr>
          <w:rFonts w:ascii="Arial" w:hAnsi="Arial" w:cs="Arial"/>
          <w:sz w:val="22"/>
          <w:szCs w:val="22"/>
        </w:rPr>
        <w:t>wo</w:t>
      </w:r>
      <w:r w:rsidRPr="00507C6E">
        <w:rPr>
          <w:rFonts w:ascii="Arial" w:hAnsi="Arial" w:cs="Arial"/>
          <w:sz w:val="22"/>
          <w:szCs w:val="22"/>
        </w:rPr>
        <w:t xml:space="preserve"> documents for </w:t>
      </w:r>
      <w:r w:rsidRPr="00507C6E">
        <w:rPr>
          <w:rFonts w:ascii="Arial" w:hAnsi="Arial" w:cs="Arial"/>
          <w:b/>
          <w:sz w:val="22"/>
          <w:szCs w:val="22"/>
        </w:rPr>
        <w:t>each partnership school</w:t>
      </w:r>
      <w:r w:rsidRPr="00507C6E">
        <w:rPr>
          <w:rFonts w:ascii="Arial" w:hAnsi="Arial" w:cs="Arial"/>
          <w:sz w:val="22"/>
          <w:szCs w:val="22"/>
        </w:rPr>
        <w:t xml:space="preserve"> under consideration for Partnership School benefits, including: </w:t>
      </w:r>
    </w:p>
    <w:p w14:paraId="6E534D8F" w14:textId="77777777" w:rsidR="0057003B" w:rsidRPr="00507C6E" w:rsidRDefault="0057003B" w:rsidP="0057003B">
      <w:pPr>
        <w:pStyle w:val="Normal1"/>
        <w:numPr>
          <w:ilvl w:val="0"/>
          <w:numId w:val="41"/>
        </w:numPr>
        <w:ind w:right="-270"/>
        <w:rPr>
          <w:rFonts w:ascii="Arial" w:hAnsi="Arial" w:cs="Arial"/>
          <w:sz w:val="22"/>
          <w:szCs w:val="22"/>
        </w:rPr>
      </w:pPr>
      <w:r w:rsidRPr="00507C6E">
        <w:rPr>
          <w:rFonts w:ascii="Arial" w:hAnsi="Arial" w:cs="Arial"/>
          <w:b/>
          <w:sz w:val="22"/>
          <w:szCs w:val="22"/>
        </w:rPr>
        <w:t xml:space="preserve">Attachment B: Local </w:t>
      </w:r>
      <w:r>
        <w:rPr>
          <w:rFonts w:ascii="Arial" w:hAnsi="Arial" w:cs="Arial"/>
          <w:b/>
          <w:sz w:val="22"/>
          <w:szCs w:val="22"/>
        </w:rPr>
        <w:t>Campus Partner Application</w:t>
      </w:r>
      <w:r w:rsidRPr="00507C6E">
        <w:rPr>
          <w:rFonts w:ascii="Arial" w:hAnsi="Arial" w:cs="Arial"/>
          <w:b/>
          <w:sz w:val="22"/>
          <w:szCs w:val="22"/>
        </w:rPr>
        <w:t xml:space="preserve"> –</w:t>
      </w:r>
      <w:r w:rsidRPr="00507C6E">
        <w:rPr>
          <w:rFonts w:ascii="Arial" w:hAnsi="Arial" w:cs="Arial"/>
          <w:sz w:val="22"/>
          <w:szCs w:val="22"/>
        </w:rPr>
        <w:t xml:space="preserve"> application </w:t>
      </w:r>
      <w:r>
        <w:rPr>
          <w:rFonts w:ascii="Arial" w:hAnsi="Arial" w:cs="Arial"/>
          <w:sz w:val="22"/>
          <w:szCs w:val="22"/>
        </w:rPr>
        <w:t xml:space="preserve">partner organization </w:t>
      </w:r>
      <w:r w:rsidRPr="00507C6E">
        <w:rPr>
          <w:rFonts w:ascii="Arial" w:hAnsi="Arial" w:cs="Arial"/>
          <w:sz w:val="22"/>
          <w:szCs w:val="22"/>
        </w:rPr>
        <w:t>submitted to operate the partnership school.</w:t>
      </w:r>
    </w:p>
    <w:p w14:paraId="0CD35C4A" w14:textId="77777777" w:rsidR="0057003B" w:rsidRPr="00507C6E" w:rsidRDefault="0057003B" w:rsidP="0057003B">
      <w:pPr>
        <w:pStyle w:val="Normal1"/>
        <w:ind w:left="720" w:right="-270"/>
        <w:rPr>
          <w:rFonts w:ascii="Arial" w:hAnsi="Arial" w:cs="Arial"/>
          <w:sz w:val="22"/>
          <w:szCs w:val="22"/>
        </w:rPr>
      </w:pPr>
    </w:p>
    <w:p w14:paraId="238847BE" w14:textId="77777777" w:rsidR="0057003B" w:rsidRPr="00507C6E" w:rsidRDefault="0057003B" w:rsidP="0057003B">
      <w:pPr>
        <w:pStyle w:val="Normal1"/>
        <w:numPr>
          <w:ilvl w:val="0"/>
          <w:numId w:val="41"/>
        </w:numPr>
        <w:ind w:right="-270"/>
        <w:rPr>
          <w:rFonts w:ascii="Arial" w:hAnsi="Arial" w:cs="Arial"/>
          <w:sz w:val="22"/>
          <w:szCs w:val="22"/>
        </w:rPr>
      </w:pPr>
      <w:r w:rsidRPr="00507C6E">
        <w:rPr>
          <w:rFonts w:ascii="Arial" w:hAnsi="Arial" w:cs="Arial"/>
          <w:b/>
          <w:sz w:val="22"/>
          <w:szCs w:val="22"/>
        </w:rPr>
        <w:t>Attachment C: Partnership Performance Contract</w:t>
      </w:r>
      <w:r w:rsidRPr="00507C6E">
        <w:rPr>
          <w:rFonts w:ascii="Arial" w:hAnsi="Arial" w:cs="Arial"/>
          <w:sz w:val="22"/>
          <w:szCs w:val="22"/>
        </w:rPr>
        <w:t xml:space="preserve"> – board-approved contract between school district and partner organization to operate the partnership school. </w:t>
      </w:r>
    </w:p>
    <w:p w14:paraId="3E351B17" w14:textId="77777777" w:rsidR="0057003B" w:rsidRPr="00507C6E" w:rsidRDefault="0057003B" w:rsidP="0057003B">
      <w:pPr>
        <w:pStyle w:val="Normal1"/>
        <w:ind w:right="-270"/>
        <w:rPr>
          <w:rFonts w:ascii="Arial" w:hAnsi="Arial" w:cs="Arial"/>
          <w:sz w:val="22"/>
          <w:szCs w:val="22"/>
        </w:rPr>
      </w:pPr>
    </w:p>
    <w:p w14:paraId="165D1DBF" w14:textId="77777777" w:rsidR="0057003B" w:rsidRDefault="0057003B" w:rsidP="0057003B">
      <w:pPr>
        <w:pStyle w:val="Normal1"/>
        <w:spacing w:after="120"/>
        <w:rPr>
          <w:rFonts w:ascii="Arial" w:hAnsi="Arial" w:cs="Arial"/>
          <w:sz w:val="22"/>
          <w:szCs w:val="22"/>
        </w:rPr>
      </w:pPr>
      <w:r>
        <w:rPr>
          <w:rFonts w:ascii="Arial" w:hAnsi="Arial" w:cs="Arial"/>
          <w:sz w:val="22"/>
          <w:szCs w:val="22"/>
        </w:rPr>
        <w:t>Attachments should be titled and ordered by partnership school/campus name. For example, a district submitting two partnerships for approval would title attachments as follows:</w:t>
      </w:r>
    </w:p>
    <w:p w14:paraId="0D4ADA71" w14:textId="77777777" w:rsidR="0057003B" w:rsidRPr="008541EF" w:rsidRDefault="0057003B" w:rsidP="0057003B">
      <w:pPr>
        <w:pStyle w:val="Normal1"/>
        <w:numPr>
          <w:ilvl w:val="0"/>
          <w:numId w:val="42"/>
        </w:numPr>
        <w:rPr>
          <w:rFonts w:ascii="Arial" w:hAnsi="Arial" w:cs="Arial"/>
          <w:sz w:val="22"/>
          <w:szCs w:val="22"/>
        </w:rPr>
      </w:pPr>
      <w:r>
        <w:rPr>
          <w:rFonts w:ascii="Arial" w:hAnsi="Arial" w:cs="Arial"/>
          <w:sz w:val="22"/>
          <w:szCs w:val="22"/>
        </w:rPr>
        <w:t>Campus 1_Attachment B_Local Campus Partner Application</w:t>
      </w:r>
    </w:p>
    <w:p w14:paraId="0BAAE16B" w14:textId="77777777" w:rsidR="0057003B" w:rsidRPr="001B77B0" w:rsidRDefault="0057003B" w:rsidP="0057003B">
      <w:pPr>
        <w:pStyle w:val="Normal1"/>
        <w:numPr>
          <w:ilvl w:val="0"/>
          <w:numId w:val="42"/>
        </w:numPr>
        <w:rPr>
          <w:rFonts w:ascii="Arial" w:hAnsi="Arial" w:cs="Arial"/>
          <w:sz w:val="22"/>
          <w:szCs w:val="22"/>
        </w:rPr>
      </w:pPr>
      <w:r>
        <w:rPr>
          <w:rFonts w:ascii="Arial" w:hAnsi="Arial" w:cs="Arial"/>
          <w:sz w:val="22"/>
          <w:szCs w:val="22"/>
        </w:rPr>
        <w:t>Campus 1_Attachment C_Partnership Performance Contract</w:t>
      </w:r>
    </w:p>
    <w:p w14:paraId="35967A79" w14:textId="77777777" w:rsidR="0057003B" w:rsidRPr="008541EF" w:rsidRDefault="0057003B" w:rsidP="0057003B">
      <w:pPr>
        <w:pStyle w:val="Normal1"/>
        <w:numPr>
          <w:ilvl w:val="0"/>
          <w:numId w:val="42"/>
        </w:numPr>
        <w:rPr>
          <w:rFonts w:ascii="Arial" w:hAnsi="Arial" w:cs="Arial"/>
          <w:sz w:val="22"/>
          <w:szCs w:val="22"/>
        </w:rPr>
      </w:pPr>
      <w:r>
        <w:rPr>
          <w:rFonts w:ascii="Arial" w:hAnsi="Arial" w:cs="Arial"/>
          <w:sz w:val="22"/>
          <w:szCs w:val="22"/>
        </w:rPr>
        <w:t>Campus 2_Attachment B_Local Campus Partner Application</w:t>
      </w:r>
    </w:p>
    <w:p w14:paraId="68E53B10" w14:textId="77777777" w:rsidR="0057003B" w:rsidRDefault="0057003B" w:rsidP="0057003B">
      <w:pPr>
        <w:pStyle w:val="Normal1"/>
        <w:numPr>
          <w:ilvl w:val="0"/>
          <w:numId w:val="42"/>
        </w:numPr>
        <w:rPr>
          <w:rFonts w:ascii="Arial" w:hAnsi="Arial" w:cs="Arial"/>
          <w:sz w:val="22"/>
          <w:szCs w:val="22"/>
        </w:rPr>
      </w:pPr>
      <w:r>
        <w:rPr>
          <w:rFonts w:ascii="Arial" w:hAnsi="Arial" w:cs="Arial"/>
          <w:sz w:val="22"/>
          <w:szCs w:val="22"/>
        </w:rPr>
        <w:t>Campus 2_Attachment C_Partnership Performance Contract</w:t>
      </w:r>
    </w:p>
    <w:p w14:paraId="3D17BD1D" w14:textId="77777777" w:rsidR="0057003B" w:rsidRDefault="0057003B" w:rsidP="0057003B">
      <w:pPr>
        <w:pStyle w:val="Normal1"/>
        <w:rPr>
          <w:rFonts w:ascii="Arial" w:hAnsi="Arial" w:cs="Arial"/>
          <w:sz w:val="22"/>
          <w:szCs w:val="22"/>
        </w:rPr>
      </w:pPr>
    </w:p>
    <w:p w14:paraId="52BED561" w14:textId="77777777" w:rsidR="0057003B" w:rsidRDefault="0057003B" w:rsidP="0057003B">
      <w:pPr>
        <w:pStyle w:val="Normal1"/>
        <w:rPr>
          <w:rFonts w:ascii="Arial" w:hAnsi="Arial" w:cs="Arial"/>
          <w:sz w:val="22"/>
          <w:szCs w:val="22"/>
        </w:rPr>
      </w:pPr>
    </w:p>
    <w:p w14:paraId="7E0CCDE4" w14:textId="77777777" w:rsidR="0057003B" w:rsidRPr="00F376FE" w:rsidRDefault="0057003B" w:rsidP="0057003B">
      <w:pPr>
        <w:spacing w:after="120"/>
        <w:rPr>
          <w:rFonts w:ascii="Arial" w:hAnsi="Arial" w:cs="Arial"/>
          <w:b/>
          <w:color w:val="44546A" w:themeColor="text2"/>
          <w:sz w:val="32"/>
          <w:szCs w:val="32"/>
          <w:u w:val="single"/>
        </w:rPr>
      </w:pPr>
      <w:r w:rsidRPr="00F376FE">
        <w:rPr>
          <w:rFonts w:ascii="Arial" w:hAnsi="Arial" w:cs="Arial"/>
          <w:b/>
          <w:color w:val="44546A" w:themeColor="text2"/>
          <w:sz w:val="32"/>
          <w:szCs w:val="32"/>
          <w:u w:val="single"/>
        </w:rPr>
        <w:t>Approval Process for Partnership School Benefits</w:t>
      </w:r>
    </w:p>
    <w:p w14:paraId="4C4393FF" w14:textId="77777777" w:rsidR="0057003B" w:rsidRPr="00F376FE" w:rsidRDefault="0057003B" w:rsidP="0057003B">
      <w:pPr>
        <w:rPr>
          <w:rFonts w:ascii="Arial" w:hAnsi="Arial" w:cs="Arial"/>
        </w:rPr>
      </w:pPr>
      <w:r w:rsidRPr="00F376FE">
        <w:rPr>
          <w:rFonts w:ascii="Arial" w:hAnsi="Arial" w:cs="Arial"/>
        </w:rPr>
        <w:t xml:space="preserve">Districts must submit this completed </w:t>
      </w:r>
      <w:r>
        <w:rPr>
          <w:rFonts w:ascii="Arial" w:hAnsi="Arial" w:cs="Arial"/>
        </w:rPr>
        <w:t xml:space="preserve">partnership </w:t>
      </w:r>
      <w:r w:rsidRPr="00F376FE">
        <w:rPr>
          <w:rFonts w:ascii="Arial" w:hAnsi="Arial" w:cs="Arial"/>
        </w:rPr>
        <w:t xml:space="preserve">application template and attachments </w:t>
      </w:r>
      <w:proofErr w:type="gramStart"/>
      <w:r>
        <w:rPr>
          <w:rFonts w:ascii="Arial" w:hAnsi="Arial" w:cs="Arial"/>
        </w:rPr>
        <w:t>A,</w:t>
      </w:r>
      <w:r w:rsidRPr="00F376FE">
        <w:rPr>
          <w:rFonts w:ascii="Arial" w:hAnsi="Arial" w:cs="Arial"/>
        </w:rPr>
        <w:t>B</w:t>
      </w:r>
      <w:proofErr w:type="gramEnd"/>
      <w:r w:rsidRPr="00F376FE">
        <w:rPr>
          <w:rFonts w:ascii="Arial" w:hAnsi="Arial" w:cs="Arial"/>
        </w:rPr>
        <w:t>,C,D</w:t>
      </w:r>
      <w:r>
        <w:rPr>
          <w:rFonts w:ascii="Arial" w:hAnsi="Arial" w:cs="Arial"/>
        </w:rPr>
        <w:t xml:space="preserve">. </w:t>
      </w:r>
      <w:r w:rsidRPr="00F376FE">
        <w:rPr>
          <w:rFonts w:ascii="Arial" w:hAnsi="Arial" w:cs="Arial"/>
        </w:rPr>
        <w:t xml:space="preserve">However, TEA will not evaluate all these documents for all partnership applications. Rather, the review process varies depending on the school- and partner- type (See Table 2).  </w:t>
      </w:r>
    </w:p>
    <w:p w14:paraId="57917454" w14:textId="77777777" w:rsidR="0057003B" w:rsidRPr="00C66856" w:rsidRDefault="0057003B" w:rsidP="0057003B">
      <w:pPr>
        <w:rPr>
          <w:rFonts w:ascii="Arial" w:hAnsi="Arial" w:cs="Arial"/>
        </w:rPr>
      </w:pPr>
    </w:p>
    <w:p w14:paraId="02289A6E" w14:textId="77777777" w:rsidR="0057003B" w:rsidRPr="00C66856" w:rsidRDefault="0057003B" w:rsidP="0057003B">
      <w:pPr>
        <w:rPr>
          <w:rFonts w:ascii="Arial" w:hAnsi="Arial" w:cs="Arial"/>
        </w:rPr>
      </w:pPr>
      <w:r w:rsidRPr="00C66856">
        <w:rPr>
          <w:rFonts w:ascii="Arial" w:hAnsi="Arial" w:cs="Arial"/>
          <w:b/>
        </w:rPr>
        <w:t>Table 2.</w:t>
      </w:r>
      <w:r w:rsidRPr="00C66856">
        <w:rPr>
          <w:rFonts w:ascii="Arial" w:hAnsi="Arial" w:cs="Arial"/>
        </w:rPr>
        <w:t xml:space="preserve"> </w:t>
      </w:r>
      <w:r w:rsidRPr="00C66856">
        <w:rPr>
          <w:rFonts w:ascii="Arial" w:hAnsi="Arial" w:cs="Arial"/>
          <w:b/>
        </w:rPr>
        <w:t>Documents TEA will Evaluate to Determine Eligibility for Partnership School Benefits by School- and Partner- Type</w:t>
      </w:r>
    </w:p>
    <w:tbl>
      <w:tblPr>
        <w:tblStyle w:val="TableGrid"/>
        <w:tblW w:w="9980" w:type="dxa"/>
        <w:tblLayout w:type="fixed"/>
        <w:tblLook w:val="04A0" w:firstRow="1" w:lastRow="0" w:firstColumn="1" w:lastColumn="0" w:noHBand="0" w:noVBand="1"/>
      </w:tblPr>
      <w:tblGrid>
        <w:gridCol w:w="503"/>
        <w:gridCol w:w="3902"/>
        <w:gridCol w:w="1393"/>
        <w:gridCol w:w="1394"/>
        <w:gridCol w:w="1394"/>
        <w:gridCol w:w="1394"/>
      </w:tblGrid>
      <w:tr w:rsidR="0057003B" w:rsidRPr="00C66856" w14:paraId="00646AEE" w14:textId="77777777" w:rsidTr="0057003B">
        <w:tc>
          <w:tcPr>
            <w:tcW w:w="503" w:type="dxa"/>
            <w:shd w:val="clear" w:color="auto" w:fill="D9D9D9" w:themeFill="background1" w:themeFillShade="D9"/>
          </w:tcPr>
          <w:p w14:paraId="6AB90E41" w14:textId="77777777" w:rsidR="0057003B" w:rsidRPr="00C66856" w:rsidRDefault="0057003B" w:rsidP="0057003B">
            <w:pPr>
              <w:rPr>
                <w:rFonts w:ascii="Arial" w:hAnsi="Arial" w:cs="Arial"/>
                <w:sz w:val="20"/>
                <w:szCs w:val="20"/>
              </w:rPr>
            </w:pPr>
          </w:p>
        </w:tc>
        <w:tc>
          <w:tcPr>
            <w:tcW w:w="3902" w:type="dxa"/>
            <w:shd w:val="clear" w:color="auto" w:fill="D9D9D9" w:themeFill="background1" w:themeFillShade="D9"/>
          </w:tcPr>
          <w:p w14:paraId="5864B878" w14:textId="77777777" w:rsidR="0057003B" w:rsidRPr="00C66856" w:rsidRDefault="0057003B" w:rsidP="0057003B">
            <w:pPr>
              <w:rPr>
                <w:rFonts w:ascii="Arial" w:hAnsi="Arial" w:cs="Arial"/>
                <w:b/>
                <w:sz w:val="20"/>
                <w:szCs w:val="20"/>
              </w:rPr>
            </w:pPr>
            <w:r w:rsidRPr="00C66856">
              <w:rPr>
                <w:rFonts w:ascii="Arial" w:hAnsi="Arial" w:cs="Arial"/>
                <w:b/>
                <w:sz w:val="20"/>
                <w:szCs w:val="20"/>
              </w:rPr>
              <w:t>Type of School</w:t>
            </w:r>
          </w:p>
        </w:tc>
        <w:tc>
          <w:tcPr>
            <w:tcW w:w="1393" w:type="dxa"/>
            <w:shd w:val="clear" w:color="auto" w:fill="D9D9D9" w:themeFill="background1" w:themeFillShade="D9"/>
          </w:tcPr>
          <w:p w14:paraId="2B05B0CE" w14:textId="77777777" w:rsidR="0057003B" w:rsidRPr="00C66856" w:rsidRDefault="0057003B" w:rsidP="0057003B">
            <w:pPr>
              <w:jc w:val="center"/>
              <w:rPr>
                <w:rFonts w:ascii="Arial" w:hAnsi="Arial" w:cs="Arial"/>
                <w:b/>
                <w:sz w:val="20"/>
                <w:szCs w:val="20"/>
              </w:rPr>
            </w:pPr>
            <w:r w:rsidRPr="00C66856">
              <w:rPr>
                <w:rFonts w:ascii="Arial" w:hAnsi="Arial" w:cs="Arial"/>
                <w:b/>
                <w:sz w:val="20"/>
                <w:szCs w:val="20"/>
              </w:rPr>
              <w:t xml:space="preserve">Turnaround </w:t>
            </w:r>
          </w:p>
        </w:tc>
        <w:tc>
          <w:tcPr>
            <w:tcW w:w="1394" w:type="dxa"/>
            <w:shd w:val="clear" w:color="auto" w:fill="D9D9D9" w:themeFill="background1" w:themeFillShade="D9"/>
          </w:tcPr>
          <w:p w14:paraId="145CA72E" w14:textId="77777777" w:rsidR="0057003B" w:rsidRPr="00C66856" w:rsidRDefault="0057003B" w:rsidP="0057003B">
            <w:pPr>
              <w:jc w:val="center"/>
              <w:rPr>
                <w:rFonts w:ascii="Arial" w:hAnsi="Arial" w:cs="Arial"/>
                <w:b/>
                <w:sz w:val="20"/>
                <w:szCs w:val="20"/>
              </w:rPr>
            </w:pPr>
            <w:r w:rsidRPr="00C66856">
              <w:rPr>
                <w:rFonts w:ascii="Arial" w:hAnsi="Arial" w:cs="Arial"/>
                <w:b/>
                <w:sz w:val="20"/>
                <w:szCs w:val="20"/>
              </w:rPr>
              <w:t xml:space="preserve">Innovation </w:t>
            </w:r>
          </w:p>
        </w:tc>
        <w:tc>
          <w:tcPr>
            <w:tcW w:w="1394" w:type="dxa"/>
            <w:shd w:val="clear" w:color="auto" w:fill="D9D9D9" w:themeFill="background1" w:themeFillShade="D9"/>
          </w:tcPr>
          <w:p w14:paraId="4186491B" w14:textId="77777777" w:rsidR="0057003B" w:rsidRPr="00C66856" w:rsidRDefault="0057003B" w:rsidP="0057003B">
            <w:pPr>
              <w:jc w:val="center"/>
              <w:rPr>
                <w:rFonts w:ascii="Arial" w:hAnsi="Arial" w:cs="Arial"/>
                <w:b/>
                <w:sz w:val="20"/>
                <w:szCs w:val="20"/>
              </w:rPr>
            </w:pPr>
            <w:r w:rsidRPr="00C66856">
              <w:rPr>
                <w:rFonts w:ascii="Arial" w:hAnsi="Arial" w:cs="Arial"/>
                <w:b/>
                <w:sz w:val="20"/>
                <w:szCs w:val="20"/>
              </w:rPr>
              <w:t xml:space="preserve">Turnaround </w:t>
            </w:r>
          </w:p>
        </w:tc>
        <w:tc>
          <w:tcPr>
            <w:tcW w:w="1394" w:type="dxa"/>
            <w:shd w:val="clear" w:color="auto" w:fill="D9D9D9" w:themeFill="background1" w:themeFillShade="D9"/>
          </w:tcPr>
          <w:p w14:paraId="57AF6FE4" w14:textId="77777777" w:rsidR="0057003B" w:rsidRPr="00C66856" w:rsidRDefault="0057003B" w:rsidP="0057003B">
            <w:pPr>
              <w:jc w:val="center"/>
              <w:rPr>
                <w:rFonts w:ascii="Arial" w:hAnsi="Arial" w:cs="Arial"/>
                <w:b/>
                <w:sz w:val="20"/>
                <w:szCs w:val="20"/>
              </w:rPr>
            </w:pPr>
            <w:r w:rsidRPr="00C66856">
              <w:rPr>
                <w:rFonts w:ascii="Arial" w:hAnsi="Arial" w:cs="Arial"/>
                <w:b/>
                <w:sz w:val="20"/>
                <w:szCs w:val="20"/>
              </w:rPr>
              <w:t xml:space="preserve">Innovation </w:t>
            </w:r>
          </w:p>
        </w:tc>
      </w:tr>
      <w:tr w:rsidR="0057003B" w:rsidRPr="00C66856" w14:paraId="65174384" w14:textId="77777777" w:rsidTr="0057003B">
        <w:tc>
          <w:tcPr>
            <w:tcW w:w="503" w:type="dxa"/>
            <w:shd w:val="clear" w:color="auto" w:fill="D9D9D9" w:themeFill="background1" w:themeFillShade="D9"/>
          </w:tcPr>
          <w:p w14:paraId="2766CB8F" w14:textId="77777777" w:rsidR="0057003B" w:rsidRPr="00C66856" w:rsidRDefault="0057003B" w:rsidP="0057003B">
            <w:pPr>
              <w:rPr>
                <w:rFonts w:ascii="Arial" w:hAnsi="Arial" w:cs="Arial"/>
                <w:sz w:val="20"/>
                <w:szCs w:val="20"/>
              </w:rPr>
            </w:pPr>
          </w:p>
        </w:tc>
        <w:tc>
          <w:tcPr>
            <w:tcW w:w="3902" w:type="dxa"/>
            <w:shd w:val="clear" w:color="auto" w:fill="D9D9D9" w:themeFill="background1" w:themeFillShade="D9"/>
          </w:tcPr>
          <w:p w14:paraId="2D9BEF0A" w14:textId="77777777" w:rsidR="0057003B" w:rsidRPr="00C66856" w:rsidRDefault="0057003B" w:rsidP="0057003B">
            <w:pPr>
              <w:rPr>
                <w:rFonts w:ascii="Arial" w:hAnsi="Arial" w:cs="Arial"/>
                <w:b/>
                <w:sz w:val="20"/>
                <w:szCs w:val="20"/>
              </w:rPr>
            </w:pPr>
            <w:r w:rsidRPr="00C66856">
              <w:rPr>
                <w:rFonts w:ascii="Arial" w:hAnsi="Arial" w:cs="Arial"/>
                <w:b/>
                <w:sz w:val="20"/>
                <w:szCs w:val="20"/>
              </w:rPr>
              <w:t>Type of Partner</w:t>
            </w:r>
          </w:p>
        </w:tc>
        <w:tc>
          <w:tcPr>
            <w:tcW w:w="1393" w:type="dxa"/>
            <w:shd w:val="clear" w:color="auto" w:fill="D9D9D9" w:themeFill="background1" w:themeFillShade="D9"/>
          </w:tcPr>
          <w:p w14:paraId="522E1C70" w14:textId="77777777" w:rsidR="0057003B" w:rsidRPr="00C66856" w:rsidRDefault="0057003B" w:rsidP="0057003B">
            <w:pPr>
              <w:jc w:val="center"/>
              <w:rPr>
                <w:rFonts w:ascii="Arial" w:hAnsi="Arial" w:cs="Arial"/>
                <w:b/>
                <w:sz w:val="20"/>
                <w:szCs w:val="20"/>
              </w:rPr>
            </w:pPr>
            <w:r w:rsidRPr="00C66856">
              <w:rPr>
                <w:rFonts w:ascii="Arial" w:hAnsi="Arial" w:cs="Arial"/>
                <w:b/>
                <w:sz w:val="20"/>
                <w:szCs w:val="20"/>
              </w:rPr>
              <w:t xml:space="preserve">New </w:t>
            </w:r>
          </w:p>
        </w:tc>
        <w:tc>
          <w:tcPr>
            <w:tcW w:w="1394" w:type="dxa"/>
            <w:shd w:val="clear" w:color="auto" w:fill="D9D9D9" w:themeFill="background1" w:themeFillShade="D9"/>
          </w:tcPr>
          <w:p w14:paraId="4E05CB4E" w14:textId="77777777" w:rsidR="0057003B" w:rsidRPr="00C66856" w:rsidRDefault="0057003B" w:rsidP="0057003B">
            <w:pPr>
              <w:jc w:val="center"/>
              <w:rPr>
                <w:rFonts w:ascii="Arial" w:hAnsi="Arial" w:cs="Arial"/>
                <w:b/>
                <w:sz w:val="20"/>
                <w:szCs w:val="20"/>
              </w:rPr>
            </w:pPr>
            <w:r w:rsidRPr="00C66856">
              <w:rPr>
                <w:rFonts w:ascii="Arial" w:hAnsi="Arial" w:cs="Arial"/>
                <w:b/>
                <w:sz w:val="20"/>
                <w:szCs w:val="20"/>
              </w:rPr>
              <w:t xml:space="preserve">New </w:t>
            </w:r>
          </w:p>
        </w:tc>
        <w:tc>
          <w:tcPr>
            <w:tcW w:w="1394" w:type="dxa"/>
            <w:shd w:val="clear" w:color="auto" w:fill="D9D9D9" w:themeFill="background1" w:themeFillShade="D9"/>
          </w:tcPr>
          <w:p w14:paraId="4F554846" w14:textId="77777777" w:rsidR="0057003B" w:rsidRPr="00C66856" w:rsidRDefault="0057003B" w:rsidP="0057003B">
            <w:pPr>
              <w:jc w:val="center"/>
              <w:rPr>
                <w:rFonts w:ascii="Arial" w:hAnsi="Arial" w:cs="Arial"/>
                <w:b/>
                <w:sz w:val="20"/>
                <w:szCs w:val="20"/>
              </w:rPr>
            </w:pPr>
            <w:r w:rsidRPr="00C66856">
              <w:rPr>
                <w:rFonts w:ascii="Arial" w:hAnsi="Arial" w:cs="Arial"/>
                <w:b/>
                <w:sz w:val="20"/>
                <w:szCs w:val="20"/>
              </w:rPr>
              <w:t xml:space="preserve">Existing </w:t>
            </w:r>
          </w:p>
        </w:tc>
        <w:tc>
          <w:tcPr>
            <w:tcW w:w="1394" w:type="dxa"/>
            <w:shd w:val="clear" w:color="auto" w:fill="D9D9D9" w:themeFill="background1" w:themeFillShade="D9"/>
          </w:tcPr>
          <w:p w14:paraId="15C29693" w14:textId="77777777" w:rsidR="0057003B" w:rsidRPr="00C66856" w:rsidRDefault="0057003B" w:rsidP="0057003B">
            <w:pPr>
              <w:jc w:val="center"/>
              <w:rPr>
                <w:rFonts w:ascii="Arial" w:hAnsi="Arial" w:cs="Arial"/>
                <w:b/>
                <w:sz w:val="20"/>
                <w:szCs w:val="20"/>
              </w:rPr>
            </w:pPr>
            <w:r w:rsidRPr="00C66856">
              <w:rPr>
                <w:rFonts w:ascii="Arial" w:hAnsi="Arial" w:cs="Arial"/>
                <w:b/>
                <w:sz w:val="20"/>
                <w:szCs w:val="20"/>
              </w:rPr>
              <w:t xml:space="preserve">Existing </w:t>
            </w:r>
          </w:p>
        </w:tc>
      </w:tr>
      <w:tr w:rsidR="0057003B" w:rsidRPr="00C66856" w14:paraId="2266B918" w14:textId="77777777" w:rsidTr="0057003B">
        <w:tc>
          <w:tcPr>
            <w:tcW w:w="503" w:type="dxa"/>
            <w:vMerge w:val="restart"/>
          </w:tcPr>
          <w:p w14:paraId="48860F0C" w14:textId="77777777" w:rsidR="0057003B" w:rsidRPr="00C66856" w:rsidRDefault="0057003B" w:rsidP="0057003B">
            <w:pPr>
              <w:rPr>
                <w:rFonts w:ascii="Arial" w:hAnsi="Arial" w:cs="Arial"/>
                <w:sz w:val="20"/>
                <w:szCs w:val="20"/>
              </w:rPr>
            </w:pPr>
          </w:p>
        </w:tc>
        <w:tc>
          <w:tcPr>
            <w:tcW w:w="3902" w:type="dxa"/>
          </w:tcPr>
          <w:p w14:paraId="59FC0F02" w14:textId="77777777" w:rsidR="0057003B" w:rsidRPr="00C66856" w:rsidRDefault="0057003B" w:rsidP="0057003B">
            <w:pPr>
              <w:rPr>
                <w:rFonts w:ascii="Arial" w:hAnsi="Arial" w:cs="Arial"/>
                <w:sz w:val="20"/>
                <w:szCs w:val="20"/>
              </w:rPr>
            </w:pPr>
            <w:r w:rsidRPr="006B6CAB">
              <w:rPr>
                <w:rFonts w:ascii="Arial" w:hAnsi="Arial" w:cs="Arial"/>
                <w:sz w:val="20"/>
                <w:szCs w:val="20"/>
              </w:rPr>
              <w:t xml:space="preserve">Partnership </w:t>
            </w:r>
            <w:r w:rsidRPr="00C66856">
              <w:rPr>
                <w:rFonts w:ascii="Arial" w:hAnsi="Arial" w:cs="Arial"/>
                <w:sz w:val="20"/>
                <w:szCs w:val="20"/>
              </w:rPr>
              <w:t>Application Template</w:t>
            </w:r>
          </w:p>
          <w:p w14:paraId="35D89CCA" w14:textId="77777777" w:rsidR="0057003B" w:rsidRPr="00C66856" w:rsidRDefault="0057003B" w:rsidP="0057003B">
            <w:pPr>
              <w:rPr>
                <w:rFonts w:ascii="Arial" w:hAnsi="Arial" w:cs="Arial"/>
                <w:sz w:val="20"/>
                <w:szCs w:val="20"/>
              </w:rPr>
            </w:pPr>
          </w:p>
        </w:tc>
        <w:tc>
          <w:tcPr>
            <w:tcW w:w="1393" w:type="dxa"/>
          </w:tcPr>
          <w:p w14:paraId="5203BBC9" w14:textId="77777777" w:rsidR="0057003B" w:rsidRPr="00C66856" w:rsidRDefault="0057003B" w:rsidP="0057003B">
            <w:pPr>
              <w:jc w:val="center"/>
              <w:rPr>
                <w:rFonts w:ascii="Arial" w:hAnsi="Arial" w:cs="Arial"/>
                <w:sz w:val="20"/>
                <w:szCs w:val="20"/>
              </w:rPr>
            </w:pPr>
            <w:r w:rsidRPr="00C66856">
              <w:rPr>
                <w:rFonts w:ascii="Arial" w:hAnsi="Arial" w:cs="Arial"/>
                <w:sz w:val="20"/>
                <w:szCs w:val="20"/>
              </w:rPr>
              <w:t>Evaluated*</w:t>
            </w:r>
          </w:p>
        </w:tc>
        <w:tc>
          <w:tcPr>
            <w:tcW w:w="1394" w:type="dxa"/>
          </w:tcPr>
          <w:p w14:paraId="7447F604" w14:textId="77777777" w:rsidR="0057003B" w:rsidRPr="00C66856" w:rsidRDefault="0057003B" w:rsidP="0057003B">
            <w:pPr>
              <w:jc w:val="center"/>
              <w:rPr>
                <w:rFonts w:ascii="Arial" w:hAnsi="Arial" w:cs="Arial"/>
                <w:sz w:val="20"/>
                <w:szCs w:val="20"/>
              </w:rPr>
            </w:pPr>
            <w:r w:rsidRPr="00C66856">
              <w:rPr>
                <w:rFonts w:ascii="Arial" w:hAnsi="Arial" w:cs="Arial"/>
                <w:sz w:val="20"/>
                <w:szCs w:val="20"/>
              </w:rPr>
              <w:t>Evaluated*</w:t>
            </w:r>
          </w:p>
        </w:tc>
        <w:tc>
          <w:tcPr>
            <w:tcW w:w="1394" w:type="dxa"/>
            <w:shd w:val="clear" w:color="auto" w:fill="808080" w:themeFill="background1" w:themeFillShade="80"/>
          </w:tcPr>
          <w:p w14:paraId="07B5FC28" w14:textId="77777777" w:rsidR="0057003B" w:rsidRPr="00C66856" w:rsidRDefault="0057003B" w:rsidP="0057003B">
            <w:pPr>
              <w:jc w:val="center"/>
              <w:rPr>
                <w:rFonts w:ascii="Arial" w:hAnsi="Arial" w:cs="Arial"/>
                <w:b/>
                <w:sz w:val="20"/>
                <w:szCs w:val="20"/>
              </w:rPr>
            </w:pPr>
          </w:p>
        </w:tc>
        <w:tc>
          <w:tcPr>
            <w:tcW w:w="1394" w:type="dxa"/>
            <w:shd w:val="clear" w:color="auto" w:fill="808080" w:themeFill="background1" w:themeFillShade="80"/>
          </w:tcPr>
          <w:p w14:paraId="6B973204" w14:textId="77777777" w:rsidR="0057003B" w:rsidRPr="00C66856" w:rsidRDefault="0057003B" w:rsidP="0057003B">
            <w:pPr>
              <w:jc w:val="center"/>
              <w:rPr>
                <w:rFonts w:ascii="Arial" w:hAnsi="Arial" w:cs="Arial"/>
                <w:b/>
                <w:sz w:val="20"/>
                <w:szCs w:val="20"/>
              </w:rPr>
            </w:pPr>
          </w:p>
        </w:tc>
      </w:tr>
      <w:tr w:rsidR="0057003B" w:rsidRPr="00C66856" w14:paraId="3C67A332" w14:textId="77777777" w:rsidTr="0057003B">
        <w:tc>
          <w:tcPr>
            <w:tcW w:w="503" w:type="dxa"/>
            <w:vMerge/>
          </w:tcPr>
          <w:p w14:paraId="59D78816" w14:textId="77777777" w:rsidR="0057003B" w:rsidRPr="00C66856" w:rsidRDefault="0057003B" w:rsidP="0057003B">
            <w:pPr>
              <w:rPr>
                <w:rFonts w:ascii="Arial" w:hAnsi="Arial" w:cs="Arial"/>
                <w:sz w:val="20"/>
                <w:szCs w:val="20"/>
              </w:rPr>
            </w:pPr>
          </w:p>
        </w:tc>
        <w:tc>
          <w:tcPr>
            <w:tcW w:w="3902" w:type="dxa"/>
          </w:tcPr>
          <w:p w14:paraId="3C8CA0F0" w14:textId="77777777" w:rsidR="0057003B" w:rsidRPr="00C66856" w:rsidRDefault="0057003B" w:rsidP="0057003B">
            <w:pPr>
              <w:rPr>
                <w:rFonts w:ascii="Arial" w:hAnsi="Arial" w:cs="Arial"/>
                <w:sz w:val="20"/>
                <w:szCs w:val="20"/>
              </w:rPr>
            </w:pPr>
            <w:r w:rsidRPr="00C66856">
              <w:rPr>
                <w:rFonts w:ascii="Arial" w:hAnsi="Arial" w:cs="Arial"/>
                <w:sz w:val="20"/>
                <w:szCs w:val="20"/>
              </w:rPr>
              <w:t xml:space="preserve">Local Campus Partner Application </w:t>
            </w:r>
          </w:p>
          <w:p w14:paraId="7A06F512" w14:textId="77777777" w:rsidR="0057003B" w:rsidRPr="00C66856" w:rsidRDefault="0057003B" w:rsidP="0057003B">
            <w:pPr>
              <w:rPr>
                <w:rFonts w:ascii="Arial" w:hAnsi="Arial" w:cs="Arial"/>
                <w:i/>
                <w:sz w:val="20"/>
                <w:szCs w:val="20"/>
              </w:rPr>
            </w:pPr>
            <w:r w:rsidRPr="00C66856">
              <w:rPr>
                <w:rFonts w:ascii="Arial" w:hAnsi="Arial" w:cs="Arial"/>
                <w:sz w:val="20"/>
                <w:szCs w:val="20"/>
              </w:rPr>
              <w:t>(</w:t>
            </w:r>
            <w:r w:rsidRPr="00C66856">
              <w:rPr>
                <w:rFonts w:ascii="Arial" w:hAnsi="Arial" w:cs="Arial"/>
                <w:i/>
                <w:sz w:val="20"/>
                <w:szCs w:val="20"/>
              </w:rPr>
              <w:t>submitted by partner)</w:t>
            </w:r>
          </w:p>
        </w:tc>
        <w:tc>
          <w:tcPr>
            <w:tcW w:w="1393" w:type="dxa"/>
          </w:tcPr>
          <w:p w14:paraId="77F4A43A" w14:textId="77777777" w:rsidR="0057003B" w:rsidRPr="00C66856" w:rsidRDefault="0057003B" w:rsidP="0057003B">
            <w:pPr>
              <w:jc w:val="center"/>
              <w:rPr>
                <w:rFonts w:ascii="Arial" w:hAnsi="Arial" w:cs="Arial"/>
                <w:sz w:val="20"/>
                <w:szCs w:val="20"/>
              </w:rPr>
            </w:pPr>
            <w:r w:rsidRPr="00C66856">
              <w:rPr>
                <w:rFonts w:ascii="Arial" w:hAnsi="Arial" w:cs="Arial"/>
                <w:sz w:val="20"/>
                <w:szCs w:val="20"/>
              </w:rPr>
              <w:t>Evaluated</w:t>
            </w:r>
          </w:p>
        </w:tc>
        <w:tc>
          <w:tcPr>
            <w:tcW w:w="1394" w:type="dxa"/>
            <w:shd w:val="clear" w:color="auto" w:fill="808080" w:themeFill="background1" w:themeFillShade="80"/>
          </w:tcPr>
          <w:p w14:paraId="7F4D4C76" w14:textId="77777777" w:rsidR="0057003B" w:rsidRPr="00C66856" w:rsidRDefault="0057003B" w:rsidP="0057003B">
            <w:pPr>
              <w:jc w:val="center"/>
              <w:rPr>
                <w:rFonts w:ascii="Arial" w:hAnsi="Arial" w:cs="Arial"/>
                <w:b/>
                <w:sz w:val="20"/>
                <w:szCs w:val="20"/>
              </w:rPr>
            </w:pPr>
          </w:p>
        </w:tc>
        <w:tc>
          <w:tcPr>
            <w:tcW w:w="1394" w:type="dxa"/>
            <w:shd w:val="clear" w:color="auto" w:fill="808080" w:themeFill="background1" w:themeFillShade="80"/>
          </w:tcPr>
          <w:p w14:paraId="537B53C3" w14:textId="77777777" w:rsidR="0057003B" w:rsidRPr="00C66856" w:rsidRDefault="0057003B" w:rsidP="0057003B">
            <w:pPr>
              <w:jc w:val="center"/>
              <w:rPr>
                <w:rFonts w:ascii="Arial" w:hAnsi="Arial" w:cs="Arial"/>
                <w:b/>
                <w:sz w:val="20"/>
                <w:szCs w:val="20"/>
              </w:rPr>
            </w:pPr>
          </w:p>
        </w:tc>
        <w:tc>
          <w:tcPr>
            <w:tcW w:w="1394" w:type="dxa"/>
            <w:shd w:val="clear" w:color="auto" w:fill="808080" w:themeFill="background1" w:themeFillShade="80"/>
          </w:tcPr>
          <w:p w14:paraId="3D493449" w14:textId="77777777" w:rsidR="0057003B" w:rsidRPr="00C66856" w:rsidRDefault="0057003B" w:rsidP="0057003B">
            <w:pPr>
              <w:jc w:val="center"/>
              <w:rPr>
                <w:rFonts w:ascii="Arial" w:hAnsi="Arial" w:cs="Arial"/>
                <w:b/>
                <w:sz w:val="20"/>
                <w:szCs w:val="20"/>
              </w:rPr>
            </w:pPr>
          </w:p>
        </w:tc>
      </w:tr>
      <w:tr w:rsidR="0057003B" w:rsidRPr="00C66856" w14:paraId="6ECB7AA7" w14:textId="77777777" w:rsidTr="0057003B">
        <w:tc>
          <w:tcPr>
            <w:tcW w:w="503" w:type="dxa"/>
            <w:vMerge/>
          </w:tcPr>
          <w:p w14:paraId="6EEC845C" w14:textId="77777777" w:rsidR="0057003B" w:rsidRPr="00C66856" w:rsidRDefault="0057003B" w:rsidP="0057003B">
            <w:pPr>
              <w:rPr>
                <w:rFonts w:ascii="Arial" w:hAnsi="Arial" w:cs="Arial"/>
                <w:sz w:val="20"/>
                <w:szCs w:val="20"/>
              </w:rPr>
            </w:pPr>
          </w:p>
        </w:tc>
        <w:tc>
          <w:tcPr>
            <w:tcW w:w="3902" w:type="dxa"/>
          </w:tcPr>
          <w:p w14:paraId="029EBD67" w14:textId="77777777" w:rsidR="0057003B" w:rsidRPr="00C66856" w:rsidRDefault="0057003B" w:rsidP="0057003B">
            <w:pPr>
              <w:rPr>
                <w:rFonts w:ascii="Arial" w:hAnsi="Arial" w:cs="Arial"/>
                <w:sz w:val="20"/>
                <w:szCs w:val="20"/>
              </w:rPr>
            </w:pPr>
            <w:r w:rsidRPr="00C66856">
              <w:rPr>
                <w:rFonts w:ascii="Arial" w:hAnsi="Arial" w:cs="Arial"/>
                <w:sz w:val="20"/>
                <w:szCs w:val="20"/>
              </w:rPr>
              <w:t>Partnership Performance Contract</w:t>
            </w:r>
          </w:p>
          <w:p w14:paraId="1ED4D530" w14:textId="77777777" w:rsidR="0057003B" w:rsidRPr="00C66856" w:rsidRDefault="0057003B" w:rsidP="0057003B">
            <w:pPr>
              <w:rPr>
                <w:rFonts w:ascii="Arial" w:hAnsi="Arial" w:cs="Arial"/>
                <w:sz w:val="20"/>
                <w:szCs w:val="20"/>
              </w:rPr>
            </w:pPr>
          </w:p>
        </w:tc>
        <w:tc>
          <w:tcPr>
            <w:tcW w:w="1393" w:type="dxa"/>
          </w:tcPr>
          <w:p w14:paraId="660351D4" w14:textId="77777777" w:rsidR="0057003B" w:rsidRPr="00C66856" w:rsidRDefault="0057003B" w:rsidP="0057003B">
            <w:pPr>
              <w:jc w:val="center"/>
              <w:rPr>
                <w:rFonts w:ascii="Arial" w:hAnsi="Arial" w:cs="Arial"/>
                <w:sz w:val="20"/>
                <w:szCs w:val="20"/>
              </w:rPr>
            </w:pPr>
            <w:r w:rsidRPr="00C66856">
              <w:rPr>
                <w:rFonts w:ascii="Arial" w:hAnsi="Arial" w:cs="Arial"/>
                <w:sz w:val="20"/>
                <w:szCs w:val="20"/>
              </w:rPr>
              <w:t>Evaluated</w:t>
            </w:r>
          </w:p>
        </w:tc>
        <w:tc>
          <w:tcPr>
            <w:tcW w:w="1394" w:type="dxa"/>
          </w:tcPr>
          <w:p w14:paraId="2867161F" w14:textId="77777777" w:rsidR="0057003B" w:rsidRPr="00C66856" w:rsidRDefault="0057003B" w:rsidP="0057003B">
            <w:pPr>
              <w:jc w:val="center"/>
              <w:rPr>
                <w:rFonts w:ascii="Arial" w:hAnsi="Arial" w:cs="Arial"/>
                <w:b/>
                <w:sz w:val="20"/>
                <w:szCs w:val="20"/>
              </w:rPr>
            </w:pPr>
            <w:r w:rsidRPr="00C66856">
              <w:rPr>
                <w:rFonts w:ascii="Arial" w:hAnsi="Arial" w:cs="Arial"/>
                <w:sz w:val="20"/>
                <w:szCs w:val="20"/>
              </w:rPr>
              <w:t>Evaluated</w:t>
            </w:r>
          </w:p>
        </w:tc>
        <w:tc>
          <w:tcPr>
            <w:tcW w:w="1394" w:type="dxa"/>
          </w:tcPr>
          <w:p w14:paraId="15C87084" w14:textId="77777777" w:rsidR="0057003B" w:rsidRPr="00C66856" w:rsidRDefault="0057003B" w:rsidP="0057003B">
            <w:pPr>
              <w:jc w:val="center"/>
              <w:rPr>
                <w:rFonts w:ascii="Arial" w:hAnsi="Arial" w:cs="Arial"/>
                <w:b/>
                <w:sz w:val="20"/>
                <w:szCs w:val="20"/>
              </w:rPr>
            </w:pPr>
            <w:r w:rsidRPr="00C66856">
              <w:rPr>
                <w:rFonts w:ascii="Arial" w:hAnsi="Arial" w:cs="Arial"/>
                <w:sz w:val="20"/>
                <w:szCs w:val="20"/>
              </w:rPr>
              <w:t>Evaluated</w:t>
            </w:r>
          </w:p>
        </w:tc>
        <w:tc>
          <w:tcPr>
            <w:tcW w:w="1394" w:type="dxa"/>
          </w:tcPr>
          <w:p w14:paraId="459135D8" w14:textId="77777777" w:rsidR="0057003B" w:rsidRPr="00C66856" w:rsidRDefault="0057003B" w:rsidP="0057003B">
            <w:pPr>
              <w:jc w:val="center"/>
              <w:rPr>
                <w:rFonts w:ascii="Arial" w:hAnsi="Arial" w:cs="Arial"/>
                <w:b/>
                <w:sz w:val="20"/>
                <w:szCs w:val="20"/>
              </w:rPr>
            </w:pPr>
            <w:r w:rsidRPr="00C66856">
              <w:rPr>
                <w:rFonts w:ascii="Arial" w:hAnsi="Arial" w:cs="Arial"/>
                <w:sz w:val="20"/>
                <w:szCs w:val="20"/>
              </w:rPr>
              <w:t>Evaluated</w:t>
            </w:r>
          </w:p>
        </w:tc>
      </w:tr>
    </w:tbl>
    <w:p w14:paraId="0F2D5B0C" w14:textId="77777777" w:rsidR="0057003B" w:rsidRPr="006B6CAB" w:rsidRDefault="0057003B" w:rsidP="0057003B">
      <w:pPr>
        <w:rPr>
          <w:rFonts w:ascii="Arial" w:hAnsi="Arial" w:cs="Arial"/>
          <w:sz w:val="20"/>
          <w:szCs w:val="20"/>
        </w:rPr>
      </w:pPr>
      <w:r w:rsidRPr="006B6CAB">
        <w:rPr>
          <w:rFonts w:ascii="Arial" w:hAnsi="Arial" w:cs="Arial"/>
          <w:sz w:val="20"/>
          <w:szCs w:val="20"/>
        </w:rPr>
        <w:t>* TEA will only evaluate the charter authorizing policies and practices section within the application template.</w:t>
      </w:r>
    </w:p>
    <w:p w14:paraId="5A0A90EF" w14:textId="77777777" w:rsidR="0057003B" w:rsidRPr="00F376FE" w:rsidRDefault="0057003B" w:rsidP="0057003B">
      <w:pPr>
        <w:rPr>
          <w:rFonts w:ascii="Arial" w:hAnsi="Arial" w:cs="Arial"/>
        </w:rPr>
      </w:pPr>
    </w:p>
    <w:p w14:paraId="6266F5CB" w14:textId="198E3CFB" w:rsidR="0057003B" w:rsidRPr="00507C6E" w:rsidRDefault="0057003B" w:rsidP="0057003B">
      <w:pPr>
        <w:spacing w:after="120"/>
        <w:rPr>
          <w:rFonts w:ascii="Arial" w:hAnsi="Arial" w:cs="Arial"/>
          <w:szCs w:val="32"/>
        </w:rPr>
      </w:pPr>
      <w:r w:rsidRPr="00507C6E">
        <w:rPr>
          <w:rFonts w:ascii="Arial" w:hAnsi="Arial" w:cs="Arial"/>
          <w:szCs w:val="32"/>
        </w:rPr>
        <w:t>The TEA process for reviewing and approving partnership school benefits</w:t>
      </w:r>
      <w:r>
        <w:rPr>
          <w:rFonts w:ascii="Arial" w:hAnsi="Arial" w:cs="Arial"/>
          <w:szCs w:val="32"/>
        </w:rPr>
        <w:t xml:space="preserve"> is further described in the Texas Partnership Guide. Evaluation forms for each district submission (attachments) are available on the </w:t>
      </w:r>
      <w:hyperlink r:id="rId18" w:history="1">
        <w:r w:rsidR="008E33D3">
          <w:rPr>
            <w:rStyle w:val="Hyperlink"/>
            <w:rFonts w:ascii="Arial" w:hAnsi="Arial" w:cs="Arial"/>
            <w:szCs w:val="32"/>
          </w:rPr>
          <w:t>Texas Partnerships website</w:t>
        </w:r>
      </w:hyperlink>
      <w:r>
        <w:rPr>
          <w:rFonts w:ascii="Arial" w:hAnsi="Arial" w:cs="Arial"/>
          <w:szCs w:val="32"/>
        </w:rPr>
        <w:t xml:space="preserve">. </w:t>
      </w:r>
    </w:p>
    <w:p w14:paraId="22F045D7" w14:textId="77777777" w:rsidR="0057003B" w:rsidRPr="00F376FE" w:rsidRDefault="0057003B" w:rsidP="0057003B">
      <w:pPr>
        <w:spacing w:after="120"/>
        <w:rPr>
          <w:rFonts w:ascii="Arial" w:hAnsi="Arial" w:cs="Arial"/>
          <w:sz w:val="20"/>
          <w:szCs w:val="20"/>
        </w:rPr>
      </w:pPr>
    </w:p>
    <w:p w14:paraId="76B3FB74" w14:textId="77777777" w:rsidR="0057003B" w:rsidRDefault="0057003B" w:rsidP="0057003B">
      <w:pPr>
        <w:spacing w:after="120"/>
        <w:rPr>
          <w:rFonts w:ascii="Arial" w:hAnsi="Arial" w:cs="Arial"/>
          <w:b/>
          <w:color w:val="44546A" w:themeColor="text2"/>
          <w:sz w:val="32"/>
          <w:szCs w:val="32"/>
          <w:u w:val="single"/>
        </w:rPr>
      </w:pPr>
      <w:r>
        <w:rPr>
          <w:rFonts w:ascii="Arial" w:hAnsi="Arial" w:cs="Arial"/>
          <w:b/>
          <w:color w:val="44546A" w:themeColor="text2"/>
          <w:sz w:val="32"/>
          <w:szCs w:val="32"/>
          <w:u w:val="single"/>
        </w:rPr>
        <w:br w:type="page"/>
      </w:r>
    </w:p>
    <w:p w14:paraId="71C293BD" w14:textId="77777777" w:rsidR="0057003B" w:rsidRDefault="0057003B" w:rsidP="0057003B">
      <w:pPr>
        <w:spacing w:after="120"/>
        <w:rPr>
          <w:rFonts w:ascii="Arial" w:hAnsi="Arial" w:cs="Arial"/>
          <w:b/>
          <w:color w:val="44546A" w:themeColor="text2"/>
          <w:u w:val="single"/>
        </w:rPr>
      </w:pPr>
      <w:r>
        <w:rPr>
          <w:rFonts w:ascii="Arial" w:hAnsi="Arial" w:cs="Arial"/>
          <w:b/>
          <w:color w:val="44546A" w:themeColor="text2"/>
          <w:sz w:val="32"/>
          <w:szCs w:val="32"/>
          <w:u w:val="single"/>
        </w:rPr>
        <w:lastRenderedPageBreak/>
        <w:t>Partnership Assurances Documentation</w:t>
      </w:r>
    </w:p>
    <w:p w14:paraId="3E5EBF6A" w14:textId="66763A5C" w:rsidR="0057003B" w:rsidRDefault="0057003B" w:rsidP="0057003B">
      <w:pPr>
        <w:rPr>
          <w:rFonts w:ascii="Arial" w:hAnsi="Arial" w:cs="Arial"/>
          <w:i/>
        </w:rPr>
      </w:pPr>
      <w:r>
        <w:rPr>
          <w:rFonts w:ascii="Arial" w:hAnsi="Arial" w:cs="Arial"/>
        </w:rPr>
        <w:t>The partnership assurances document serves as a commitment from the district superintendent</w:t>
      </w:r>
      <w:r w:rsidR="00215ABF">
        <w:rPr>
          <w:rFonts w:ascii="Arial" w:hAnsi="Arial" w:cs="Arial"/>
        </w:rPr>
        <w:t xml:space="preserve"> and board of trustees</w:t>
      </w:r>
      <w:r>
        <w:rPr>
          <w:rFonts w:ascii="Arial" w:hAnsi="Arial" w:cs="Arial"/>
        </w:rPr>
        <w:t xml:space="preserve"> that all proposed partnerships do not present a conflict of interest with the district and that the district has done its due diligence to ensure that each partner is capable of the work it has agreed to perform in the performance contract.</w:t>
      </w:r>
    </w:p>
    <w:p w14:paraId="25550572" w14:textId="7BE01E37" w:rsidR="0057003B" w:rsidRDefault="0057003B" w:rsidP="0057003B">
      <w:pPr>
        <w:rPr>
          <w:rFonts w:ascii="Arial" w:hAnsi="Arial" w:cs="Arial"/>
          <w:i/>
        </w:rPr>
      </w:pPr>
      <w:r>
        <w:rPr>
          <w:rFonts w:ascii="Arial" w:hAnsi="Arial" w:cs="Arial"/>
          <w:i/>
        </w:rPr>
        <w:t>The Superintendent of the district shall initial each and all assurances within this document to confirm awareness and understanding of responsibilities established herein.</w:t>
      </w:r>
    </w:p>
    <w:p w14:paraId="3241D90F" w14:textId="258E9395" w:rsidR="0057003B" w:rsidRPr="0057003B" w:rsidRDefault="0057003B" w:rsidP="0057003B">
      <w:pPr>
        <w:pStyle w:val="ListParagraph"/>
        <w:numPr>
          <w:ilvl w:val="0"/>
          <w:numId w:val="43"/>
        </w:numPr>
        <w:autoSpaceDN w:val="0"/>
        <w:spacing w:after="0" w:line="240" w:lineRule="auto"/>
        <w:rPr>
          <w:rFonts w:ascii="Arial" w:hAnsi="Arial" w:cs="Arial"/>
        </w:rPr>
      </w:pPr>
      <w:r w:rsidRPr="0057003B">
        <w:rPr>
          <w:rFonts w:ascii="Arial" w:hAnsi="Arial" w:cs="Arial"/>
          <w:b/>
        </w:rPr>
        <w:t>Governance</w:t>
      </w:r>
      <w:r>
        <w:rPr>
          <w:rFonts w:ascii="Arial" w:hAnsi="Arial" w:cs="Arial"/>
          <w:b/>
        </w:rPr>
        <w:br/>
      </w:r>
    </w:p>
    <w:p w14:paraId="25639361" w14:textId="562511C1" w:rsidR="0057003B" w:rsidRDefault="00215ABF" w:rsidP="0057003B">
      <w:pPr>
        <w:ind w:left="720"/>
        <w:rPr>
          <w:rFonts w:ascii="Arial" w:hAnsi="Arial" w:cs="Arial"/>
        </w:rPr>
      </w:pPr>
      <w:r>
        <w:rPr>
          <w:rFonts w:ascii="Arial" w:hAnsi="Arial" w:cs="Arial"/>
        </w:rPr>
        <w:t>____</w:t>
      </w:r>
      <w:proofErr w:type="gramStart"/>
      <w:r>
        <w:rPr>
          <w:rFonts w:ascii="Arial" w:hAnsi="Arial" w:cs="Arial"/>
        </w:rPr>
        <w:t>_  _</w:t>
      </w:r>
      <w:proofErr w:type="gramEnd"/>
      <w:r>
        <w:rPr>
          <w:rFonts w:ascii="Arial" w:hAnsi="Arial" w:cs="Arial"/>
        </w:rPr>
        <w:t xml:space="preserve">____  </w:t>
      </w:r>
      <w:r w:rsidR="0057003B">
        <w:rPr>
          <w:rFonts w:ascii="Arial" w:hAnsi="Arial" w:cs="Arial"/>
        </w:rPr>
        <w:t xml:space="preserve">The district assures that the governing body of each operating partner is not and shall not be comprised of any members of the independent school district's board of trustees, the superintendent, or staff responsible for evaluating the partnership application or overseeing the performance contract. </w:t>
      </w:r>
      <w:r w:rsidR="0057003B">
        <w:rPr>
          <w:rFonts w:ascii="Arial" w:hAnsi="Arial" w:cs="Arial"/>
        </w:rPr>
        <w:br/>
      </w:r>
    </w:p>
    <w:p w14:paraId="0C4B4267" w14:textId="2CC47240" w:rsidR="0057003B" w:rsidRDefault="00215ABF" w:rsidP="0057003B">
      <w:pPr>
        <w:ind w:left="720"/>
        <w:rPr>
          <w:rFonts w:ascii="Arial" w:hAnsi="Arial" w:cs="Arial"/>
        </w:rPr>
      </w:pPr>
      <w:r>
        <w:rPr>
          <w:rFonts w:ascii="Arial" w:hAnsi="Arial" w:cs="Arial"/>
        </w:rPr>
        <w:t>____</w:t>
      </w:r>
      <w:proofErr w:type="gramStart"/>
      <w:r>
        <w:rPr>
          <w:rFonts w:ascii="Arial" w:hAnsi="Arial" w:cs="Arial"/>
        </w:rPr>
        <w:t>_  _</w:t>
      </w:r>
      <w:proofErr w:type="gramEnd"/>
      <w:r>
        <w:rPr>
          <w:rFonts w:ascii="Arial" w:hAnsi="Arial" w:cs="Arial"/>
        </w:rPr>
        <w:t xml:space="preserve">____  </w:t>
      </w:r>
      <w:r w:rsidR="0057003B">
        <w:rPr>
          <w:rFonts w:ascii="Arial" w:hAnsi="Arial" w:cs="Arial"/>
        </w:rPr>
        <w:t xml:space="preserve">The district assures that the majority of the governing body of each partner is not and shall not be comprised of district staff. </w:t>
      </w:r>
      <w:r w:rsidR="0057003B">
        <w:rPr>
          <w:rFonts w:ascii="Arial" w:hAnsi="Arial" w:cs="Arial"/>
        </w:rPr>
        <w:br/>
      </w:r>
    </w:p>
    <w:p w14:paraId="18A5B373" w14:textId="1BE8B453" w:rsidR="0057003B" w:rsidRDefault="00215ABF" w:rsidP="0057003B">
      <w:pPr>
        <w:ind w:left="720"/>
        <w:rPr>
          <w:rFonts w:ascii="Arial" w:hAnsi="Arial" w:cs="Arial"/>
        </w:rPr>
      </w:pPr>
      <w:r>
        <w:rPr>
          <w:rFonts w:ascii="Arial" w:hAnsi="Arial" w:cs="Arial"/>
        </w:rPr>
        <w:t>____</w:t>
      </w:r>
      <w:proofErr w:type="gramStart"/>
      <w:r>
        <w:rPr>
          <w:rFonts w:ascii="Arial" w:hAnsi="Arial" w:cs="Arial"/>
        </w:rPr>
        <w:t>_  _</w:t>
      </w:r>
      <w:proofErr w:type="gramEnd"/>
      <w:r>
        <w:rPr>
          <w:rFonts w:ascii="Arial" w:hAnsi="Arial" w:cs="Arial"/>
        </w:rPr>
        <w:t xml:space="preserve">____  </w:t>
      </w:r>
      <w:r w:rsidR="0057003B">
        <w:rPr>
          <w:rFonts w:ascii="Arial" w:hAnsi="Arial" w:cs="Arial"/>
        </w:rPr>
        <w:t xml:space="preserve">The district assures that no member of the governing body of each partner will be related within the first degree of affinity or consanguinity with any members of the independent school district's board of trustees, the superintendent, or staff responsible for granting the charter or contract to partner to operate or overseeing the performance contract. </w:t>
      </w:r>
      <w:r w:rsidR="0057003B">
        <w:rPr>
          <w:rFonts w:ascii="Arial" w:hAnsi="Arial" w:cs="Arial"/>
        </w:rPr>
        <w:br/>
      </w:r>
    </w:p>
    <w:p w14:paraId="23ED1F10" w14:textId="3551C621" w:rsidR="0057003B" w:rsidRDefault="00215ABF" w:rsidP="0057003B">
      <w:pPr>
        <w:ind w:left="720"/>
        <w:rPr>
          <w:rFonts w:ascii="Arial" w:hAnsi="Arial" w:cs="Arial"/>
        </w:rPr>
      </w:pPr>
      <w:r>
        <w:rPr>
          <w:rFonts w:ascii="Arial" w:hAnsi="Arial" w:cs="Arial"/>
        </w:rPr>
        <w:t>____</w:t>
      </w:r>
      <w:proofErr w:type="gramStart"/>
      <w:r>
        <w:rPr>
          <w:rFonts w:ascii="Arial" w:hAnsi="Arial" w:cs="Arial"/>
        </w:rPr>
        <w:t>_  _</w:t>
      </w:r>
      <w:proofErr w:type="gramEnd"/>
      <w:r>
        <w:rPr>
          <w:rFonts w:ascii="Arial" w:hAnsi="Arial" w:cs="Arial"/>
        </w:rPr>
        <w:t xml:space="preserve">____  </w:t>
      </w:r>
      <w:r w:rsidR="0057003B">
        <w:rPr>
          <w:rFonts w:ascii="Arial" w:hAnsi="Arial" w:cs="Arial"/>
        </w:rPr>
        <w:t xml:space="preserve">The district assures that all members of the governing body of each operating partner have passed and will continually pass the district's conflict of interest checks. </w:t>
      </w:r>
      <w:r w:rsidR="0057003B">
        <w:rPr>
          <w:rFonts w:ascii="Arial" w:hAnsi="Arial" w:cs="Arial"/>
        </w:rPr>
        <w:br/>
      </w:r>
    </w:p>
    <w:p w14:paraId="75EC966E" w14:textId="1C994CD9" w:rsidR="0057003B" w:rsidRDefault="00215ABF" w:rsidP="0057003B">
      <w:pPr>
        <w:ind w:left="720"/>
        <w:rPr>
          <w:rFonts w:ascii="Arial" w:hAnsi="Arial" w:cs="Arial"/>
        </w:rPr>
      </w:pPr>
      <w:r>
        <w:rPr>
          <w:rFonts w:ascii="Arial" w:hAnsi="Arial" w:cs="Arial"/>
        </w:rPr>
        <w:t>____</w:t>
      </w:r>
      <w:proofErr w:type="gramStart"/>
      <w:r>
        <w:rPr>
          <w:rFonts w:ascii="Arial" w:hAnsi="Arial" w:cs="Arial"/>
        </w:rPr>
        <w:t>_  _</w:t>
      </w:r>
      <w:proofErr w:type="gramEnd"/>
      <w:r>
        <w:rPr>
          <w:rFonts w:ascii="Arial" w:hAnsi="Arial" w:cs="Arial"/>
        </w:rPr>
        <w:t xml:space="preserve">____  </w:t>
      </w:r>
      <w:r w:rsidR="0057003B">
        <w:rPr>
          <w:rFonts w:ascii="Arial" w:hAnsi="Arial" w:cs="Arial"/>
        </w:rPr>
        <w:t>The district assures that the district has not appointed a majority of the members of the governing board of each operating partner</w:t>
      </w:r>
      <w:r>
        <w:rPr>
          <w:rFonts w:ascii="Arial" w:hAnsi="Arial" w:cs="Arial"/>
        </w:rPr>
        <w:t>.</w:t>
      </w:r>
      <w:r w:rsidR="0057003B">
        <w:rPr>
          <w:rFonts w:ascii="Arial" w:hAnsi="Arial" w:cs="Arial"/>
        </w:rPr>
        <w:br/>
      </w:r>
    </w:p>
    <w:p w14:paraId="37836AE4" w14:textId="40C690C2" w:rsidR="0057003B" w:rsidRPr="0057003B" w:rsidRDefault="0057003B" w:rsidP="0057003B">
      <w:pPr>
        <w:pStyle w:val="ListParagraph"/>
        <w:numPr>
          <w:ilvl w:val="0"/>
          <w:numId w:val="43"/>
        </w:numPr>
        <w:autoSpaceDN w:val="0"/>
        <w:spacing w:after="0" w:line="240" w:lineRule="auto"/>
        <w:rPr>
          <w:rFonts w:ascii="Arial" w:hAnsi="Arial" w:cs="Arial"/>
        </w:rPr>
      </w:pPr>
      <w:r w:rsidRPr="0057003B">
        <w:rPr>
          <w:rFonts w:ascii="Arial" w:hAnsi="Arial" w:cs="Arial"/>
          <w:b/>
        </w:rPr>
        <w:t>Performance Contract</w:t>
      </w:r>
      <w:r>
        <w:rPr>
          <w:rFonts w:ascii="Arial" w:hAnsi="Arial" w:cs="Arial"/>
          <w:b/>
        </w:rPr>
        <w:br/>
      </w:r>
    </w:p>
    <w:p w14:paraId="24B3BD48" w14:textId="58F3CC87" w:rsidR="0057003B" w:rsidRDefault="00215ABF" w:rsidP="0057003B">
      <w:pPr>
        <w:ind w:left="720"/>
        <w:rPr>
          <w:rFonts w:ascii="Arial" w:hAnsi="Arial" w:cs="Arial"/>
        </w:rPr>
      </w:pPr>
      <w:r>
        <w:rPr>
          <w:rFonts w:ascii="Arial" w:hAnsi="Arial" w:cs="Arial"/>
        </w:rPr>
        <w:t>____</w:t>
      </w:r>
      <w:proofErr w:type="gramStart"/>
      <w:r>
        <w:rPr>
          <w:rFonts w:ascii="Arial" w:hAnsi="Arial" w:cs="Arial"/>
        </w:rPr>
        <w:t>_  _</w:t>
      </w:r>
      <w:proofErr w:type="gramEnd"/>
      <w:r>
        <w:rPr>
          <w:rFonts w:ascii="Arial" w:hAnsi="Arial" w:cs="Arial"/>
        </w:rPr>
        <w:t xml:space="preserve">____  </w:t>
      </w:r>
      <w:r w:rsidR="0057003B">
        <w:rPr>
          <w:rFonts w:ascii="Arial" w:hAnsi="Arial" w:cs="Arial"/>
        </w:rPr>
        <w:t xml:space="preserve">The district assures that the district and each proposed operating partner meet the requirements to contract to partner to operate, as outlined in </w:t>
      </w:r>
      <w:r>
        <w:rPr>
          <w:rFonts w:ascii="Arial" w:hAnsi="Arial" w:cs="Arial"/>
        </w:rPr>
        <w:t xml:space="preserve">TAC </w:t>
      </w:r>
      <w:r w:rsidR="0057003B">
        <w:rPr>
          <w:rFonts w:ascii="Arial" w:hAnsi="Arial" w:cs="Arial"/>
        </w:rPr>
        <w:t>§97.1075 (relating to Contracting to Partner to Operate a Campus under Texas Education Code, §11.174).</w:t>
      </w:r>
      <w:r w:rsidR="0057003B">
        <w:rPr>
          <w:rFonts w:ascii="Arial" w:hAnsi="Arial" w:cs="Arial"/>
        </w:rPr>
        <w:br/>
        <w:t xml:space="preserve"> </w:t>
      </w:r>
    </w:p>
    <w:p w14:paraId="39041F89" w14:textId="2CEAD9C3" w:rsidR="00870F7B" w:rsidRPr="00870F7B" w:rsidRDefault="0057003B" w:rsidP="00870F7B">
      <w:pPr>
        <w:pStyle w:val="ListParagraph"/>
        <w:numPr>
          <w:ilvl w:val="0"/>
          <w:numId w:val="43"/>
        </w:numPr>
        <w:autoSpaceDN w:val="0"/>
        <w:spacing w:after="0" w:line="240" w:lineRule="auto"/>
        <w:rPr>
          <w:rFonts w:ascii="Arial" w:hAnsi="Arial" w:cs="Arial"/>
          <w:b/>
        </w:rPr>
      </w:pPr>
      <w:r>
        <w:rPr>
          <w:rFonts w:ascii="Arial" w:hAnsi="Arial" w:cs="Arial"/>
          <w:b/>
        </w:rPr>
        <w:t>Authorizing Policies and Practices</w:t>
      </w:r>
      <w:r w:rsidR="00870F7B">
        <w:rPr>
          <w:rFonts w:ascii="Arial" w:hAnsi="Arial" w:cs="Arial"/>
          <w:b/>
        </w:rPr>
        <w:br/>
      </w:r>
    </w:p>
    <w:p w14:paraId="78A706B5" w14:textId="095A1836" w:rsidR="0057003B" w:rsidRDefault="00215ABF" w:rsidP="0057003B">
      <w:pPr>
        <w:ind w:left="720"/>
        <w:rPr>
          <w:rFonts w:ascii="Arial" w:hAnsi="Arial" w:cs="Arial"/>
        </w:rPr>
      </w:pPr>
      <w:r>
        <w:rPr>
          <w:rFonts w:ascii="Arial" w:hAnsi="Arial" w:cs="Arial"/>
        </w:rPr>
        <w:t>____</w:t>
      </w:r>
      <w:proofErr w:type="gramStart"/>
      <w:r>
        <w:rPr>
          <w:rFonts w:ascii="Arial" w:hAnsi="Arial" w:cs="Arial"/>
        </w:rPr>
        <w:t>_  _</w:t>
      </w:r>
      <w:proofErr w:type="gramEnd"/>
      <w:r>
        <w:rPr>
          <w:rFonts w:ascii="Arial" w:hAnsi="Arial" w:cs="Arial"/>
        </w:rPr>
        <w:t xml:space="preserve">____  </w:t>
      </w:r>
      <w:r w:rsidR="0057003B">
        <w:rPr>
          <w:rFonts w:ascii="Arial" w:hAnsi="Arial" w:cs="Arial"/>
        </w:rPr>
        <w:t xml:space="preserve">The district assures that </w:t>
      </w:r>
      <w:r>
        <w:rPr>
          <w:rFonts w:ascii="Arial" w:hAnsi="Arial" w:cs="Arial"/>
        </w:rPr>
        <w:t>the</w:t>
      </w:r>
      <w:r w:rsidR="0057003B">
        <w:rPr>
          <w:rFonts w:ascii="Arial" w:hAnsi="Arial" w:cs="Arial"/>
        </w:rPr>
        <w:t xml:space="preserve"> authorize</w:t>
      </w:r>
      <w:r>
        <w:rPr>
          <w:rFonts w:ascii="Arial" w:hAnsi="Arial" w:cs="Arial"/>
        </w:rPr>
        <w:t>d</w:t>
      </w:r>
      <w:r w:rsidR="0057003B">
        <w:rPr>
          <w:rFonts w:ascii="Arial" w:hAnsi="Arial" w:cs="Arial"/>
        </w:rPr>
        <w:t xml:space="preserve"> performance contract</w:t>
      </w:r>
      <w:r>
        <w:rPr>
          <w:rFonts w:ascii="Arial" w:hAnsi="Arial" w:cs="Arial"/>
        </w:rPr>
        <w:t>(</w:t>
      </w:r>
      <w:r w:rsidR="0057003B">
        <w:rPr>
          <w:rFonts w:ascii="Arial" w:hAnsi="Arial" w:cs="Arial"/>
        </w:rPr>
        <w:t>s</w:t>
      </w:r>
      <w:r>
        <w:rPr>
          <w:rFonts w:ascii="Arial" w:hAnsi="Arial" w:cs="Arial"/>
        </w:rPr>
        <w:t>)</w:t>
      </w:r>
      <w:r w:rsidR="0057003B">
        <w:rPr>
          <w:rFonts w:ascii="Arial" w:hAnsi="Arial" w:cs="Arial"/>
        </w:rPr>
        <w:t xml:space="preserve"> </w:t>
      </w:r>
      <w:r>
        <w:rPr>
          <w:rFonts w:ascii="Arial" w:hAnsi="Arial" w:cs="Arial"/>
        </w:rPr>
        <w:t xml:space="preserve">for “new Texas partners” </w:t>
      </w:r>
      <w:r w:rsidR="0057003B">
        <w:rPr>
          <w:rFonts w:ascii="Arial" w:hAnsi="Arial" w:cs="Arial"/>
        </w:rPr>
        <w:t xml:space="preserve">will have a term of at least </w:t>
      </w:r>
      <w:r>
        <w:rPr>
          <w:rFonts w:ascii="Arial" w:hAnsi="Arial" w:cs="Arial"/>
        </w:rPr>
        <w:t>three</w:t>
      </w:r>
      <w:r w:rsidR="0057003B">
        <w:rPr>
          <w:rFonts w:ascii="Arial" w:hAnsi="Arial" w:cs="Arial"/>
        </w:rPr>
        <w:t xml:space="preserve"> years.</w:t>
      </w:r>
    </w:p>
    <w:p w14:paraId="24389683" w14:textId="31CA5BA6" w:rsidR="00870F7B" w:rsidRPr="00870F7B" w:rsidRDefault="00215ABF" w:rsidP="00870F7B">
      <w:pPr>
        <w:ind w:left="720"/>
        <w:rPr>
          <w:rFonts w:ascii="Arial" w:hAnsi="Arial" w:cs="Arial"/>
        </w:rPr>
      </w:pPr>
      <w:r>
        <w:rPr>
          <w:rFonts w:ascii="Arial" w:hAnsi="Arial" w:cs="Arial"/>
        </w:rPr>
        <w:t>____</w:t>
      </w:r>
      <w:proofErr w:type="gramStart"/>
      <w:r>
        <w:rPr>
          <w:rFonts w:ascii="Arial" w:hAnsi="Arial" w:cs="Arial"/>
        </w:rPr>
        <w:t>_  _</w:t>
      </w:r>
      <w:proofErr w:type="gramEnd"/>
      <w:r>
        <w:rPr>
          <w:rFonts w:ascii="Arial" w:hAnsi="Arial" w:cs="Arial"/>
        </w:rPr>
        <w:t xml:space="preserve">____  </w:t>
      </w:r>
      <w:r w:rsidR="0057003B">
        <w:rPr>
          <w:rFonts w:ascii="Arial" w:hAnsi="Arial" w:cs="Arial"/>
        </w:rPr>
        <w:t>The district assures that it will not authorize performance contracts to partner to operate a campus that are contingent upon overall campus academic performance ratings or the receipt of additional funding relate to TEC §11.174.</w:t>
      </w:r>
    </w:p>
    <w:p w14:paraId="428A19F6" w14:textId="09F3E323" w:rsidR="00870F7B" w:rsidRDefault="0057003B" w:rsidP="00870F7B">
      <w:pPr>
        <w:pStyle w:val="ListParagraph"/>
        <w:numPr>
          <w:ilvl w:val="0"/>
          <w:numId w:val="43"/>
        </w:numPr>
        <w:autoSpaceDN w:val="0"/>
        <w:spacing w:after="0" w:line="240" w:lineRule="auto"/>
        <w:rPr>
          <w:rFonts w:ascii="Arial" w:hAnsi="Arial" w:cs="Arial"/>
          <w:b/>
        </w:rPr>
      </w:pPr>
      <w:r>
        <w:rPr>
          <w:rFonts w:ascii="Arial" w:hAnsi="Arial" w:cs="Arial"/>
          <w:b/>
        </w:rPr>
        <w:lastRenderedPageBreak/>
        <w:t>Operating Partner Capacity</w:t>
      </w:r>
    </w:p>
    <w:p w14:paraId="6C5D7181" w14:textId="77777777" w:rsidR="00870F7B" w:rsidRPr="00870F7B" w:rsidRDefault="00870F7B" w:rsidP="00870F7B">
      <w:pPr>
        <w:autoSpaceDN w:val="0"/>
        <w:spacing w:after="0" w:line="240" w:lineRule="auto"/>
        <w:rPr>
          <w:rFonts w:ascii="Arial" w:hAnsi="Arial" w:cs="Arial"/>
          <w:b/>
        </w:rPr>
      </w:pPr>
    </w:p>
    <w:p w14:paraId="0B622CEF" w14:textId="3CD09AD0" w:rsidR="0057003B" w:rsidRDefault="0057003B" w:rsidP="0057003B">
      <w:pPr>
        <w:ind w:left="720"/>
        <w:rPr>
          <w:rFonts w:ascii="Arial" w:hAnsi="Arial" w:cs="Arial"/>
        </w:rPr>
      </w:pPr>
      <w:r>
        <w:rPr>
          <w:rFonts w:ascii="Arial" w:hAnsi="Arial" w:cs="Arial"/>
        </w:rPr>
        <w:t>____</w:t>
      </w:r>
      <w:proofErr w:type="gramStart"/>
      <w:r>
        <w:rPr>
          <w:rFonts w:ascii="Arial" w:hAnsi="Arial" w:cs="Arial"/>
        </w:rPr>
        <w:t xml:space="preserve">_ </w:t>
      </w:r>
      <w:r w:rsidR="00215ABF">
        <w:rPr>
          <w:rFonts w:ascii="Arial" w:hAnsi="Arial" w:cs="Arial"/>
        </w:rPr>
        <w:t xml:space="preserve"> _</w:t>
      </w:r>
      <w:proofErr w:type="gramEnd"/>
      <w:r w:rsidR="00215ABF">
        <w:rPr>
          <w:rFonts w:ascii="Arial" w:hAnsi="Arial" w:cs="Arial"/>
        </w:rPr>
        <w:t>____</w:t>
      </w:r>
      <w:r>
        <w:rPr>
          <w:rFonts w:ascii="Arial" w:hAnsi="Arial" w:cs="Arial"/>
        </w:rPr>
        <w:t>The district assures that each operating partner has the staff capacity, including at least one full-time equivalent employee, necessary to oversee the operation of the campus.</w:t>
      </w:r>
    </w:p>
    <w:p w14:paraId="6C514D9E" w14:textId="77777777" w:rsidR="0057003B" w:rsidRDefault="0057003B" w:rsidP="0057003B">
      <w:pPr>
        <w:rPr>
          <w:rFonts w:ascii="Arial" w:hAnsi="Arial" w:cs="Arial"/>
        </w:rPr>
      </w:pPr>
    </w:p>
    <w:p w14:paraId="312ED803" w14:textId="278ED9E2" w:rsidR="0057003B" w:rsidRPr="0057003B" w:rsidRDefault="0057003B" w:rsidP="0057003B">
      <w:pPr>
        <w:rPr>
          <w:rFonts w:ascii="Arial" w:hAnsi="Arial" w:cs="Arial"/>
          <w:i/>
        </w:rPr>
      </w:pPr>
      <w:r>
        <w:rPr>
          <w:rFonts w:ascii="Arial" w:hAnsi="Arial" w:cs="Arial"/>
          <w:i/>
        </w:rPr>
        <w:t>I, the undersigned, hereby certify that the district has authorized me to provide these assurances as noted by my initials on this and all previous pages.</w:t>
      </w:r>
    </w:p>
    <w:p w14:paraId="6D21C839" w14:textId="77777777" w:rsidR="0057003B" w:rsidRDefault="0057003B" w:rsidP="0057003B">
      <w:pPr>
        <w:rPr>
          <w:rFonts w:ascii="Arial" w:hAnsi="Arial" w:cs="Arial"/>
        </w:rPr>
      </w:pPr>
    </w:p>
    <w:p w14:paraId="440B2A71" w14:textId="77777777" w:rsidR="0057003B" w:rsidRDefault="0057003B" w:rsidP="0057003B">
      <w:pPr>
        <w:rPr>
          <w:rFonts w:ascii="Arial" w:hAnsi="Arial" w:cs="Arial"/>
        </w:rPr>
      </w:pPr>
      <w:r>
        <w:rPr>
          <w:noProof/>
        </w:rPr>
        <mc:AlternateContent>
          <mc:Choice Requires="wps">
            <w:drawing>
              <wp:anchor distT="0" distB="0" distL="114300" distR="114300" simplePos="0" relativeHeight="251653120" behindDoc="0" locked="0" layoutInCell="1" allowOverlap="1" wp14:anchorId="716D811F" wp14:editId="10FF88E9">
                <wp:simplePos x="0" y="0"/>
                <wp:positionH relativeFrom="margin">
                  <wp:align>left</wp:align>
                </wp:positionH>
                <wp:positionV relativeFrom="paragraph">
                  <wp:posOffset>126365</wp:posOffset>
                </wp:positionV>
                <wp:extent cx="28289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4792B" id="Straight Connector 2" o:spid="_x0000_s1026" style="position:absolute;flip:y;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5pt" to="22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" strokecolor="black [3213]" strokeweight="1pt">
                <v:stroke joinstyle="miter"/>
                <w10:wrap anchorx="margin"/>
              </v:line>
            </w:pict>
          </mc:Fallback>
        </mc:AlternateContent>
      </w:r>
    </w:p>
    <w:p w14:paraId="7B681514" w14:textId="77777777" w:rsidR="0057003B" w:rsidRDefault="0057003B" w:rsidP="0057003B">
      <w:pPr>
        <w:rPr>
          <w:rFonts w:ascii="Arial" w:hAnsi="Arial" w:cs="Arial"/>
        </w:rPr>
      </w:pPr>
      <w:r>
        <w:rPr>
          <w:rFonts w:ascii="Arial" w:hAnsi="Arial" w:cs="Arial"/>
        </w:rPr>
        <w:t xml:space="preserve">Printed Name of District Superintendent </w:t>
      </w:r>
    </w:p>
    <w:p w14:paraId="7233ED5E" w14:textId="3D616E48" w:rsidR="0057003B" w:rsidRDefault="0057003B" w:rsidP="0057003B">
      <w:pPr>
        <w:rPr>
          <w:rFonts w:ascii="Arial" w:hAnsi="Arial" w:cs="Arial"/>
        </w:rPr>
      </w:pPr>
    </w:p>
    <w:p w14:paraId="5DD09AE5" w14:textId="77777777" w:rsidR="00215ABF" w:rsidRDefault="00215ABF" w:rsidP="0057003B">
      <w:pPr>
        <w:rPr>
          <w:rFonts w:ascii="Arial" w:hAnsi="Arial" w:cs="Arial"/>
        </w:rPr>
      </w:pPr>
    </w:p>
    <w:p w14:paraId="4D262CCD" w14:textId="77777777" w:rsidR="0057003B" w:rsidRDefault="0057003B" w:rsidP="0057003B">
      <w:pPr>
        <w:rPr>
          <w:rFonts w:ascii="Arial" w:hAnsi="Arial" w:cs="Arial"/>
        </w:rPr>
      </w:pPr>
      <w:r>
        <w:rPr>
          <w:noProof/>
        </w:rPr>
        <mc:AlternateContent>
          <mc:Choice Requires="wps">
            <w:drawing>
              <wp:anchor distT="0" distB="0" distL="114300" distR="114300" simplePos="0" relativeHeight="251654144" behindDoc="0" locked="0" layoutInCell="1" allowOverlap="1" wp14:anchorId="363415DB" wp14:editId="073749C7">
                <wp:simplePos x="0" y="0"/>
                <wp:positionH relativeFrom="margin">
                  <wp:align>left</wp:align>
                </wp:positionH>
                <wp:positionV relativeFrom="paragraph">
                  <wp:posOffset>161925</wp:posOffset>
                </wp:positionV>
                <wp:extent cx="282892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42C40" id="Straight Connector 9" o:spid="_x0000_s1026" style="position:absolute;flip:y;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22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" strokecolor="black [3213]" strokeweight="1pt">
                <v:stroke joinstyle="miter"/>
                <w10:wrap anchorx="margin"/>
              </v:line>
            </w:pict>
          </mc:Fallback>
        </mc:AlternateContent>
      </w:r>
    </w:p>
    <w:p w14:paraId="6A3C3B5A" w14:textId="2E496FB8" w:rsidR="0057003B" w:rsidRDefault="0057003B" w:rsidP="0057003B">
      <w:pPr>
        <w:rPr>
          <w:rFonts w:ascii="Arial" w:hAnsi="Arial" w:cs="Arial"/>
        </w:rPr>
      </w:pPr>
      <w:r>
        <w:rPr>
          <w:rFonts w:ascii="Arial" w:hAnsi="Arial" w:cs="Arial"/>
        </w:rPr>
        <w:t xml:space="preserve">Signature of District Superintendent </w:t>
      </w:r>
    </w:p>
    <w:p w14:paraId="23BDE2D5" w14:textId="3E3EF7EF" w:rsidR="0057003B" w:rsidRDefault="0057003B" w:rsidP="0057003B">
      <w:pPr>
        <w:rPr>
          <w:rFonts w:ascii="Arial" w:hAnsi="Arial" w:cs="Arial"/>
        </w:rPr>
      </w:pPr>
    </w:p>
    <w:p w14:paraId="10BA4E24" w14:textId="77777777" w:rsidR="00215ABF" w:rsidRDefault="00215ABF" w:rsidP="0057003B">
      <w:pPr>
        <w:rPr>
          <w:rFonts w:ascii="Arial" w:hAnsi="Arial" w:cs="Arial"/>
        </w:rPr>
      </w:pPr>
    </w:p>
    <w:p w14:paraId="10150E77" w14:textId="6695DC8A" w:rsidR="00215ABF" w:rsidRDefault="0057003B" w:rsidP="00215ABF">
      <w:pPr>
        <w:rPr>
          <w:rFonts w:ascii="Arial" w:hAnsi="Arial" w:cs="Arial"/>
        </w:rPr>
      </w:pPr>
      <w:r>
        <w:rPr>
          <w:noProof/>
        </w:rPr>
        <mc:AlternateContent>
          <mc:Choice Requires="wps">
            <w:drawing>
              <wp:anchor distT="0" distB="0" distL="114300" distR="114300" simplePos="0" relativeHeight="251658240" behindDoc="0" locked="0" layoutInCell="1" allowOverlap="1" wp14:anchorId="6F161B40" wp14:editId="3E205CC9">
                <wp:simplePos x="0" y="0"/>
                <wp:positionH relativeFrom="margin">
                  <wp:align>left</wp:align>
                </wp:positionH>
                <wp:positionV relativeFrom="paragraph">
                  <wp:posOffset>161925</wp:posOffset>
                </wp:positionV>
                <wp:extent cx="28289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A2C27" id="Straight Connector 1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22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" strokecolor="black [3213]" strokeweight="1pt">
                <v:stroke joinstyle="miter"/>
                <w10:wrap anchorx="margin"/>
              </v:line>
            </w:pict>
          </mc:Fallback>
        </mc:AlternateContent>
      </w:r>
    </w:p>
    <w:p w14:paraId="12D8AEF8" w14:textId="179C5DF9" w:rsidR="00215ABF" w:rsidRDefault="00215ABF" w:rsidP="00215ABF">
      <w:pPr>
        <w:rPr>
          <w:rFonts w:ascii="Arial" w:hAnsi="Arial" w:cs="Arial"/>
        </w:rPr>
      </w:pPr>
      <w:r w:rsidRPr="00215ABF">
        <w:rPr>
          <w:rFonts w:ascii="Arial" w:hAnsi="Arial" w:cs="Arial"/>
        </w:rPr>
        <w:t>Printed Name of President (Board of Trustees)</w:t>
      </w:r>
    </w:p>
    <w:p w14:paraId="1DBD1B5D" w14:textId="77777777" w:rsidR="00215ABF" w:rsidRDefault="00215ABF" w:rsidP="00215ABF">
      <w:pPr>
        <w:pStyle w:val="Normal1"/>
        <w:spacing w:after="240"/>
        <w:ind w:right="-900"/>
        <w:rPr>
          <w:rFonts w:ascii="Arial" w:hAnsi="Arial" w:cs="Arial"/>
        </w:rPr>
      </w:pPr>
    </w:p>
    <w:p w14:paraId="7ACF8C42" w14:textId="77777777" w:rsidR="00215ABF" w:rsidRDefault="00215ABF" w:rsidP="00215ABF">
      <w:pPr>
        <w:rPr>
          <w:rFonts w:ascii="Arial" w:hAnsi="Arial" w:cs="Arial"/>
        </w:rPr>
      </w:pPr>
    </w:p>
    <w:p w14:paraId="0744B924" w14:textId="77777777" w:rsidR="00215ABF" w:rsidRDefault="00215ABF" w:rsidP="00215ABF">
      <w:pPr>
        <w:rPr>
          <w:rFonts w:ascii="Arial" w:hAnsi="Arial" w:cs="Arial"/>
        </w:rPr>
      </w:pPr>
      <w:r>
        <w:rPr>
          <w:noProof/>
        </w:rPr>
        <mc:AlternateContent>
          <mc:Choice Requires="wps">
            <w:drawing>
              <wp:anchor distT="0" distB="0" distL="114300" distR="114300" simplePos="0" relativeHeight="251678720" behindDoc="0" locked="0" layoutInCell="1" allowOverlap="1" wp14:anchorId="66C23857" wp14:editId="43F85DB0">
                <wp:simplePos x="0" y="0"/>
                <wp:positionH relativeFrom="margin">
                  <wp:align>left</wp:align>
                </wp:positionH>
                <wp:positionV relativeFrom="paragraph">
                  <wp:posOffset>161925</wp:posOffset>
                </wp:positionV>
                <wp:extent cx="282892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632BB" id="Straight Connector 20"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22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" strokecolor="black [3213]" strokeweight="1pt">
                <v:stroke joinstyle="miter"/>
                <w10:wrap anchorx="margin"/>
              </v:line>
            </w:pict>
          </mc:Fallback>
        </mc:AlternateContent>
      </w:r>
    </w:p>
    <w:p w14:paraId="727F429D" w14:textId="77777777" w:rsidR="00215ABF" w:rsidRDefault="00215ABF" w:rsidP="00215ABF">
      <w:pPr>
        <w:rPr>
          <w:rFonts w:ascii="Arial" w:hAnsi="Arial" w:cs="Arial"/>
        </w:rPr>
      </w:pPr>
      <w:r>
        <w:rPr>
          <w:rFonts w:ascii="Arial" w:hAnsi="Arial" w:cs="Arial"/>
        </w:rPr>
        <w:t>Signature of President (Board of Trustees)</w:t>
      </w:r>
    </w:p>
    <w:p w14:paraId="172B6524" w14:textId="77777777" w:rsidR="00215ABF" w:rsidRDefault="00215ABF" w:rsidP="00215ABF">
      <w:pPr>
        <w:rPr>
          <w:rFonts w:ascii="Arial" w:hAnsi="Arial" w:cs="Arial"/>
        </w:rPr>
      </w:pPr>
    </w:p>
    <w:p w14:paraId="39C4F1C5" w14:textId="292FFDD4" w:rsidR="00215ABF" w:rsidRDefault="00215ABF" w:rsidP="00215ABF">
      <w:pPr>
        <w:rPr>
          <w:rFonts w:ascii="Arial" w:hAnsi="Arial" w:cs="Arial"/>
        </w:rPr>
      </w:pPr>
    </w:p>
    <w:p w14:paraId="537BEDE7" w14:textId="77777777" w:rsidR="00215ABF" w:rsidRDefault="00215ABF" w:rsidP="00215ABF">
      <w:pPr>
        <w:rPr>
          <w:rFonts w:ascii="Arial" w:hAnsi="Arial" w:cs="Arial"/>
        </w:rPr>
      </w:pPr>
      <w:r>
        <w:rPr>
          <w:noProof/>
        </w:rPr>
        <mc:AlternateContent>
          <mc:Choice Requires="wps">
            <w:drawing>
              <wp:anchor distT="0" distB="0" distL="114300" distR="114300" simplePos="0" relativeHeight="251681792" behindDoc="0" locked="0" layoutInCell="1" allowOverlap="1" wp14:anchorId="2A2EFAFC" wp14:editId="675F6B6A">
                <wp:simplePos x="0" y="0"/>
                <wp:positionH relativeFrom="margin">
                  <wp:align>left</wp:align>
                </wp:positionH>
                <wp:positionV relativeFrom="paragraph">
                  <wp:posOffset>161925</wp:posOffset>
                </wp:positionV>
                <wp:extent cx="282892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05580" id="Straight Connector 21"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22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" strokecolor="black [3213]" strokeweight="1pt">
                <v:stroke joinstyle="miter"/>
                <w10:wrap anchorx="margin"/>
              </v:line>
            </w:pict>
          </mc:Fallback>
        </mc:AlternateContent>
      </w:r>
    </w:p>
    <w:p w14:paraId="5462A0DE" w14:textId="77777777" w:rsidR="00215ABF" w:rsidRDefault="00215ABF" w:rsidP="00215ABF">
      <w:pPr>
        <w:rPr>
          <w:rFonts w:ascii="Arial" w:hAnsi="Arial" w:cs="Arial"/>
        </w:rPr>
      </w:pPr>
      <w:r>
        <w:rPr>
          <w:rFonts w:ascii="Arial" w:hAnsi="Arial" w:cs="Arial"/>
        </w:rPr>
        <w:t>Date</w:t>
      </w:r>
    </w:p>
    <w:p w14:paraId="10AE9E90" w14:textId="2A6F6F7E" w:rsidR="0057003B" w:rsidRDefault="0057003B" w:rsidP="00215ABF">
      <w:pPr>
        <w:rPr>
          <w:rFonts w:ascii="Arial" w:hAnsi="Arial" w:cs="Arial"/>
        </w:rPr>
      </w:pPr>
    </w:p>
    <w:p w14:paraId="1605A3E7" w14:textId="77777777" w:rsidR="0057003B" w:rsidRDefault="0057003B" w:rsidP="0057003B">
      <w:pPr>
        <w:spacing w:after="120"/>
        <w:rPr>
          <w:rFonts w:ascii="Arial" w:hAnsi="Arial" w:cs="Arial"/>
          <w:b/>
          <w:color w:val="44546A" w:themeColor="text2"/>
          <w:sz w:val="32"/>
          <w:szCs w:val="32"/>
          <w:u w:val="single"/>
        </w:rPr>
      </w:pPr>
    </w:p>
    <w:p w14:paraId="253B8EC5" w14:textId="37DD0BB3" w:rsidR="00EE5F64" w:rsidRPr="00D20053" w:rsidRDefault="00EE5F64">
      <w:pPr>
        <w:rPr>
          <w:rFonts w:ascii="Century Gothic" w:hAnsi="Century Gothic"/>
          <w:color w:val="2F5496"/>
          <w:sz w:val="32"/>
          <w:szCs w:val="32"/>
        </w:rPr>
      </w:pPr>
    </w:p>
    <w:sectPr w:rsidR="00EE5F64" w:rsidRPr="00D20053" w:rsidSect="00804FF7">
      <w:headerReference w:type="default" r:id="rId19"/>
      <w:pgSz w:w="12240" w:h="15840"/>
      <w:pgMar w:top="1440" w:right="81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BEEC" w14:textId="77777777" w:rsidR="003A0EE7" w:rsidRDefault="003A0EE7">
      <w:pPr>
        <w:spacing w:after="0" w:line="240" w:lineRule="auto"/>
      </w:pPr>
      <w:r>
        <w:separator/>
      </w:r>
    </w:p>
  </w:endnote>
  <w:endnote w:type="continuationSeparator" w:id="0">
    <w:p w14:paraId="11A9CE3C" w14:textId="77777777" w:rsidR="003A0EE7" w:rsidRDefault="003A0EE7">
      <w:pPr>
        <w:spacing w:after="0" w:line="240" w:lineRule="auto"/>
      </w:pPr>
      <w:r>
        <w:continuationSeparator/>
      </w:r>
    </w:p>
  </w:endnote>
  <w:endnote w:type="continuationNotice" w:id="1">
    <w:p w14:paraId="1825D46A" w14:textId="77777777" w:rsidR="003A0EE7" w:rsidRDefault="003A0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CA23" w14:textId="77777777" w:rsidR="003A0EE7" w:rsidRDefault="003A0EE7">
    <w:pPr>
      <w:pStyle w:val="Normal1"/>
      <w:tabs>
        <w:tab w:val="center" w:pos="4320"/>
        <w:tab w:val="right" w:pos="8640"/>
      </w:tabs>
      <w:jc w:val="right"/>
    </w:pPr>
    <w:r>
      <w:fldChar w:fldCharType="begin"/>
    </w:r>
    <w:r>
      <w:instrText>PAGE</w:instrText>
    </w:r>
    <w:r>
      <w:fldChar w:fldCharType="end"/>
    </w:r>
  </w:p>
  <w:p w14:paraId="4C755BAF" w14:textId="77777777" w:rsidR="003A0EE7" w:rsidRDefault="003A0EE7">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D96A" w14:textId="77777777" w:rsidR="003A0EE7" w:rsidRDefault="003A0EE7">
      <w:pPr>
        <w:spacing w:after="0" w:line="240" w:lineRule="auto"/>
      </w:pPr>
      <w:r>
        <w:separator/>
      </w:r>
    </w:p>
  </w:footnote>
  <w:footnote w:type="continuationSeparator" w:id="0">
    <w:p w14:paraId="2CC89AD7" w14:textId="77777777" w:rsidR="003A0EE7" w:rsidRDefault="003A0EE7">
      <w:pPr>
        <w:spacing w:after="0" w:line="240" w:lineRule="auto"/>
      </w:pPr>
      <w:r>
        <w:continuationSeparator/>
      </w:r>
    </w:p>
  </w:footnote>
  <w:footnote w:type="continuationNotice" w:id="1">
    <w:p w14:paraId="54436CD8" w14:textId="77777777" w:rsidR="003A0EE7" w:rsidRDefault="003A0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72A4" w14:textId="77777777" w:rsidR="003A0EE7" w:rsidRDefault="003A0EE7">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45A3" w14:textId="659D37D4" w:rsidR="003A0EE7" w:rsidRPr="002F1FDC" w:rsidRDefault="003A0EE7" w:rsidP="0057003B">
    <w:pPr>
      <w:pStyle w:val="Normal1"/>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0516" w14:textId="77777777" w:rsidR="003A0EE7" w:rsidRDefault="003A0EE7">
    <w:pPr>
      <w:pStyle w:val="Normal1"/>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95F2" w14:textId="480C737F" w:rsidR="003A0EE7" w:rsidRPr="0022675D" w:rsidRDefault="003A0EE7" w:rsidP="0022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984"/>
    <w:multiLevelType w:val="hybridMultilevel"/>
    <w:tmpl w:val="70F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FD0"/>
    <w:multiLevelType w:val="multilevel"/>
    <w:tmpl w:val="F0546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 w15:restartNumberingAfterBreak="0">
    <w:nsid w:val="08A5634E"/>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46DFA"/>
    <w:multiLevelType w:val="hybridMultilevel"/>
    <w:tmpl w:val="A1828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D1C97"/>
    <w:multiLevelType w:val="hybridMultilevel"/>
    <w:tmpl w:val="238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366DB"/>
    <w:multiLevelType w:val="hybridMultilevel"/>
    <w:tmpl w:val="3FCA95C4"/>
    <w:lvl w:ilvl="0" w:tplc="1CE01CB8">
      <w:start w:val="1"/>
      <w:numFmt w:val="decimal"/>
      <w:lvlText w:val="%1."/>
      <w:lvlJc w:val="left"/>
      <w:pPr>
        <w:ind w:left="360" w:hanging="360"/>
      </w:pPr>
      <w:rPr>
        <w:rFonts w:ascii="Arial" w:eastAsia="Arial Narrow" w:hAnsi="Arial" w:cs="Arial" w:hint="default"/>
        <w:spacing w:val="0"/>
        <w:w w:val="102"/>
        <w:sz w:val="22"/>
        <w:szCs w:val="21"/>
      </w:rPr>
    </w:lvl>
    <w:lvl w:ilvl="1" w:tplc="78B40FA2">
      <w:numFmt w:val="bullet"/>
      <w:lvlText w:val="•"/>
      <w:lvlJc w:val="left"/>
      <w:pPr>
        <w:ind w:left="1271" w:hanging="360"/>
      </w:pPr>
      <w:rPr>
        <w:rFonts w:hint="default"/>
      </w:rPr>
    </w:lvl>
    <w:lvl w:ilvl="2" w:tplc="1A3CE4DE">
      <w:numFmt w:val="bullet"/>
      <w:lvlText w:val="•"/>
      <w:lvlJc w:val="left"/>
      <w:pPr>
        <w:ind w:left="2181" w:hanging="360"/>
      </w:pPr>
      <w:rPr>
        <w:rFonts w:hint="default"/>
      </w:rPr>
    </w:lvl>
    <w:lvl w:ilvl="3" w:tplc="D3D29660">
      <w:numFmt w:val="bullet"/>
      <w:lvlText w:val="•"/>
      <w:lvlJc w:val="left"/>
      <w:pPr>
        <w:ind w:left="3091" w:hanging="360"/>
      </w:pPr>
      <w:rPr>
        <w:rFonts w:hint="default"/>
      </w:rPr>
    </w:lvl>
    <w:lvl w:ilvl="4" w:tplc="48AA3150">
      <w:numFmt w:val="bullet"/>
      <w:lvlText w:val="•"/>
      <w:lvlJc w:val="left"/>
      <w:pPr>
        <w:ind w:left="4001" w:hanging="360"/>
      </w:pPr>
      <w:rPr>
        <w:rFonts w:hint="default"/>
      </w:rPr>
    </w:lvl>
    <w:lvl w:ilvl="5" w:tplc="1E7E26DC">
      <w:numFmt w:val="bullet"/>
      <w:lvlText w:val="•"/>
      <w:lvlJc w:val="left"/>
      <w:pPr>
        <w:ind w:left="4911" w:hanging="360"/>
      </w:pPr>
      <w:rPr>
        <w:rFonts w:hint="default"/>
      </w:rPr>
    </w:lvl>
    <w:lvl w:ilvl="6" w:tplc="0F5CA10A">
      <w:numFmt w:val="bullet"/>
      <w:lvlText w:val="•"/>
      <w:lvlJc w:val="left"/>
      <w:pPr>
        <w:ind w:left="5821" w:hanging="360"/>
      </w:pPr>
      <w:rPr>
        <w:rFonts w:hint="default"/>
      </w:rPr>
    </w:lvl>
    <w:lvl w:ilvl="7" w:tplc="9A86AC28">
      <w:numFmt w:val="bullet"/>
      <w:lvlText w:val="•"/>
      <w:lvlJc w:val="left"/>
      <w:pPr>
        <w:ind w:left="6731" w:hanging="360"/>
      </w:pPr>
      <w:rPr>
        <w:rFonts w:hint="default"/>
      </w:rPr>
    </w:lvl>
    <w:lvl w:ilvl="8" w:tplc="2E084592">
      <w:numFmt w:val="bullet"/>
      <w:lvlText w:val="•"/>
      <w:lvlJc w:val="left"/>
      <w:pPr>
        <w:ind w:left="7641" w:hanging="360"/>
      </w:pPr>
      <w:rPr>
        <w:rFonts w:hint="default"/>
      </w:rPr>
    </w:lvl>
  </w:abstractNum>
  <w:abstractNum w:abstractNumId="7" w15:restartNumberingAfterBreak="0">
    <w:nsid w:val="163B1788"/>
    <w:multiLevelType w:val="hybridMultilevel"/>
    <w:tmpl w:val="F4B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8698E"/>
    <w:multiLevelType w:val="hybridMultilevel"/>
    <w:tmpl w:val="5044D9E8"/>
    <w:lvl w:ilvl="0" w:tplc="A5AC2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A5AFF"/>
    <w:multiLevelType w:val="hybridMultilevel"/>
    <w:tmpl w:val="09D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14E24"/>
    <w:multiLevelType w:val="hybridMultilevel"/>
    <w:tmpl w:val="0D7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D7362"/>
    <w:multiLevelType w:val="multilevel"/>
    <w:tmpl w:val="95E878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9B4C28"/>
    <w:multiLevelType w:val="hybridMultilevel"/>
    <w:tmpl w:val="D6561CEA"/>
    <w:lvl w:ilvl="0" w:tplc="3C481904">
      <w:start w:val="1"/>
      <w:numFmt w:val="decimal"/>
      <w:lvlText w:val="%1."/>
      <w:lvlJc w:val="left"/>
      <w:pPr>
        <w:ind w:left="978"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3" w15:restartNumberingAfterBreak="0">
    <w:nsid w:val="2CAF6982"/>
    <w:multiLevelType w:val="multilevel"/>
    <w:tmpl w:val="C8C6C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153924"/>
    <w:multiLevelType w:val="multilevel"/>
    <w:tmpl w:val="C940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905CD"/>
    <w:multiLevelType w:val="multilevel"/>
    <w:tmpl w:val="8C5E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D2753E"/>
    <w:multiLevelType w:val="multilevel"/>
    <w:tmpl w:val="3B405F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DF4661"/>
    <w:multiLevelType w:val="hybridMultilevel"/>
    <w:tmpl w:val="EE40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B4A69"/>
    <w:multiLevelType w:val="hybridMultilevel"/>
    <w:tmpl w:val="D4E88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A11EF"/>
    <w:multiLevelType w:val="hybridMultilevel"/>
    <w:tmpl w:val="3B301DAE"/>
    <w:lvl w:ilvl="0" w:tplc="06D680C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657E"/>
    <w:multiLevelType w:val="hybridMultilevel"/>
    <w:tmpl w:val="89C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436AE"/>
    <w:multiLevelType w:val="hybridMultilevel"/>
    <w:tmpl w:val="D4B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63D89"/>
    <w:multiLevelType w:val="hybridMultilevel"/>
    <w:tmpl w:val="C97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674B2"/>
    <w:multiLevelType w:val="hybridMultilevel"/>
    <w:tmpl w:val="06D68216"/>
    <w:lvl w:ilvl="0" w:tplc="78109D4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A2C43"/>
    <w:multiLevelType w:val="hybridMultilevel"/>
    <w:tmpl w:val="699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6" w15:restartNumberingAfterBreak="0">
    <w:nsid w:val="47BC2963"/>
    <w:multiLevelType w:val="hybridMultilevel"/>
    <w:tmpl w:val="9320A380"/>
    <w:lvl w:ilvl="0" w:tplc="E8DA73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415D4"/>
    <w:multiLevelType w:val="hybridMultilevel"/>
    <w:tmpl w:val="75A2536C"/>
    <w:lvl w:ilvl="0" w:tplc="DE3AD73E">
      <w:start w:val="1"/>
      <w:numFmt w:val="decimal"/>
      <w:lvlText w:val="%1."/>
      <w:lvlJc w:val="left"/>
      <w:pPr>
        <w:ind w:left="479" w:hanging="360"/>
      </w:pPr>
      <w:rPr>
        <w:rFonts w:ascii="Arial" w:eastAsia="Arial Narrow" w:hAnsi="Arial" w:cs="Arial" w:hint="default"/>
        <w:spacing w:val="0"/>
        <w:w w:val="102"/>
        <w:sz w:val="22"/>
        <w:szCs w:val="21"/>
      </w:rPr>
    </w:lvl>
    <w:lvl w:ilvl="1" w:tplc="0409000F">
      <w:start w:val="1"/>
      <w:numFmt w:val="decimal"/>
      <w:lvlText w:val="%2."/>
      <w:lvlJc w:val="left"/>
      <w:pPr>
        <w:ind w:left="1019" w:hanging="270"/>
      </w:pPr>
      <w:rPr>
        <w:rFonts w:hint="default"/>
        <w:spacing w:val="0"/>
        <w:w w:val="102"/>
        <w:sz w:val="22"/>
        <w:szCs w:val="21"/>
      </w:rPr>
    </w:lvl>
    <w:lvl w:ilvl="2" w:tplc="3364EFD0">
      <w:numFmt w:val="bullet"/>
      <w:lvlText w:val="•"/>
      <w:lvlJc w:val="left"/>
      <w:pPr>
        <w:ind w:left="1971" w:hanging="270"/>
      </w:pPr>
      <w:rPr>
        <w:rFonts w:hint="default"/>
      </w:rPr>
    </w:lvl>
    <w:lvl w:ilvl="3" w:tplc="7D2443C6">
      <w:numFmt w:val="bullet"/>
      <w:lvlText w:val="•"/>
      <w:lvlJc w:val="left"/>
      <w:pPr>
        <w:ind w:left="2922" w:hanging="270"/>
      </w:pPr>
      <w:rPr>
        <w:rFonts w:hint="default"/>
      </w:rPr>
    </w:lvl>
    <w:lvl w:ilvl="4" w:tplc="98DEF458">
      <w:numFmt w:val="bullet"/>
      <w:lvlText w:val="•"/>
      <w:lvlJc w:val="left"/>
      <w:pPr>
        <w:ind w:left="3873" w:hanging="270"/>
      </w:pPr>
      <w:rPr>
        <w:rFonts w:hint="default"/>
      </w:rPr>
    </w:lvl>
    <w:lvl w:ilvl="5" w:tplc="55122728">
      <w:numFmt w:val="bullet"/>
      <w:lvlText w:val="•"/>
      <w:lvlJc w:val="left"/>
      <w:pPr>
        <w:ind w:left="4824" w:hanging="270"/>
      </w:pPr>
      <w:rPr>
        <w:rFonts w:hint="default"/>
      </w:rPr>
    </w:lvl>
    <w:lvl w:ilvl="6" w:tplc="78E0C96A">
      <w:numFmt w:val="bullet"/>
      <w:lvlText w:val="•"/>
      <w:lvlJc w:val="left"/>
      <w:pPr>
        <w:ind w:left="5775" w:hanging="270"/>
      </w:pPr>
      <w:rPr>
        <w:rFonts w:hint="default"/>
      </w:rPr>
    </w:lvl>
    <w:lvl w:ilvl="7" w:tplc="9D3EFC52">
      <w:numFmt w:val="bullet"/>
      <w:lvlText w:val="•"/>
      <w:lvlJc w:val="left"/>
      <w:pPr>
        <w:ind w:left="6726" w:hanging="270"/>
      </w:pPr>
      <w:rPr>
        <w:rFonts w:hint="default"/>
      </w:rPr>
    </w:lvl>
    <w:lvl w:ilvl="8" w:tplc="7152D922">
      <w:numFmt w:val="bullet"/>
      <w:lvlText w:val="•"/>
      <w:lvlJc w:val="left"/>
      <w:pPr>
        <w:ind w:left="7677" w:hanging="270"/>
      </w:pPr>
      <w:rPr>
        <w:rFonts w:hint="default"/>
      </w:rPr>
    </w:lvl>
  </w:abstractNum>
  <w:abstractNum w:abstractNumId="28" w15:restartNumberingAfterBreak="0">
    <w:nsid w:val="49F755F9"/>
    <w:multiLevelType w:val="multilevel"/>
    <w:tmpl w:val="EA626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CA46C4"/>
    <w:multiLevelType w:val="hybridMultilevel"/>
    <w:tmpl w:val="0BFC3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65631F"/>
    <w:multiLevelType w:val="hybridMultilevel"/>
    <w:tmpl w:val="F284382E"/>
    <w:lvl w:ilvl="0" w:tplc="359E56AE">
      <w:start w:val="1"/>
      <w:numFmt w:val="upperRoman"/>
      <w:lvlText w:val="%1."/>
      <w:lvlJc w:val="left"/>
      <w:pPr>
        <w:ind w:left="720" w:hanging="720"/>
      </w:pPr>
    </w:lvl>
    <w:lvl w:ilvl="1" w:tplc="7ADCE8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4672FC6"/>
    <w:multiLevelType w:val="hybridMultilevel"/>
    <w:tmpl w:val="F01290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B82078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84EB4"/>
    <w:multiLevelType w:val="hybridMultilevel"/>
    <w:tmpl w:val="4A6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A383D"/>
    <w:multiLevelType w:val="hybridMultilevel"/>
    <w:tmpl w:val="AC86F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267C7"/>
    <w:multiLevelType w:val="hybridMultilevel"/>
    <w:tmpl w:val="3B5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12430"/>
    <w:multiLevelType w:val="hybridMultilevel"/>
    <w:tmpl w:val="100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87522"/>
    <w:multiLevelType w:val="multilevel"/>
    <w:tmpl w:val="D654157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0E0CB1"/>
    <w:multiLevelType w:val="hybridMultilevel"/>
    <w:tmpl w:val="15B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93BB4"/>
    <w:multiLevelType w:val="hybridMultilevel"/>
    <w:tmpl w:val="729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274C1"/>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FA0EAA"/>
    <w:multiLevelType w:val="hybridMultilevel"/>
    <w:tmpl w:val="98A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E337E"/>
    <w:multiLevelType w:val="hybridMultilevel"/>
    <w:tmpl w:val="6C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66742"/>
    <w:multiLevelType w:val="multilevel"/>
    <w:tmpl w:val="19F059E0"/>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43" w15:restartNumberingAfterBreak="0">
    <w:nsid w:val="71981C64"/>
    <w:multiLevelType w:val="hybridMultilevel"/>
    <w:tmpl w:val="D62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40861"/>
    <w:multiLevelType w:val="hybridMultilevel"/>
    <w:tmpl w:val="5AF02BE4"/>
    <w:lvl w:ilvl="0" w:tplc="29528550">
      <w:start w:val="1"/>
      <w:numFmt w:val="decimal"/>
      <w:lvlText w:val="%1."/>
      <w:lvlJc w:val="left"/>
      <w:pPr>
        <w:ind w:left="479" w:hanging="360"/>
      </w:pPr>
      <w:rPr>
        <w:rFonts w:ascii="Arial" w:eastAsia="Arial Narrow" w:hAnsi="Arial" w:cs="Arial" w:hint="default"/>
        <w:b w:val="0"/>
        <w:i w:val="0"/>
        <w:color w:val="000000" w:themeColor="text1"/>
        <w:spacing w:val="0"/>
        <w:w w:val="102"/>
        <w:sz w:val="22"/>
        <w:szCs w:val="21"/>
      </w:rPr>
    </w:lvl>
    <w:lvl w:ilvl="1" w:tplc="A4922358">
      <w:numFmt w:val="bullet"/>
      <w:lvlText w:val="•"/>
      <w:lvlJc w:val="left"/>
      <w:pPr>
        <w:ind w:left="1390" w:hanging="360"/>
      </w:pPr>
      <w:rPr>
        <w:rFonts w:hint="default"/>
      </w:rPr>
    </w:lvl>
    <w:lvl w:ilvl="2" w:tplc="5C5ED6EE">
      <w:numFmt w:val="bullet"/>
      <w:lvlText w:val="•"/>
      <w:lvlJc w:val="left"/>
      <w:pPr>
        <w:ind w:left="2300" w:hanging="360"/>
      </w:pPr>
      <w:rPr>
        <w:rFonts w:hint="default"/>
      </w:rPr>
    </w:lvl>
    <w:lvl w:ilvl="3" w:tplc="0AA0EB06">
      <w:numFmt w:val="bullet"/>
      <w:lvlText w:val="•"/>
      <w:lvlJc w:val="left"/>
      <w:pPr>
        <w:ind w:left="3210" w:hanging="360"/>
      </w:pPr>
      <w:rPr>
        <w:rFonts w:hint="default"/>
      </w:rPr>
    </w:lvl>
    <w:lvl w:ilvl="4" w:tplc="E1ECD6AE">
      <w:numFmt w:val="bullet"/>
      <w:lvlText w:val="•"/>
      <w:lvlJc w:val="left"/>
      <w:pPr>
        <w:ind w:left="4120" w:hanging="360"/>
      </w:pPr>
      <w:rPr>
        <w:rFonts w:hint="default"/>
      </w:rPr>
    </w:lvl>
    <w:lvl w:ilvl="5" w:tplc="488EEA3E">
      <w:numFmt w:val="bullet"/>
      <w:lvlText w:val="•"/>
      <w:lvlJc w:val="left"/>
      <w:pPr>
        <w:ind w:left="5030" w:hanging="360"/>
      </w:pPr>
      <w:rPr>
        <w:rFonts w:hint="default"/>
      </w:rPr>
    </w:lvl>
    <w:lvl w:ilvl="6" w:tplc="E520958A">
      <w:numFmt w:val="bullet"/>
      <w:lvlText w:val="•"/>
      <w:lvlJc w:val="left"/>
      <w:pPr>
        <w:ind w:left="5940" w:hanging="360"/>
      </w:pPr>
      <w:rPr>
        <w:rFonts w:hint="default"/>
      </w:rPr>
    </w:lvl>
    <w:lvl w:ilvl="7" w:tplc="5EBA9896">
      <w:numFmt w:val="bullet"/>
      <w:lvlText w:val="•"/>
      <w:lvlJc w:val="left"/>
      <w:pPr>
        <w:ind w:left="6850" w:hanging="360"/>
      </w:pPr>
      <w:rPr>
        <w:rFonts w:hint="default"/>
      </w:rPr>
    </w:lvl>
    <w:lvl w:ilvl="8" w:tplc="21DAECAC">
      <w:numFmt w:val="bullet"/>
      <w:lvlText w:val="•"/>
      <w:lvlJc w:val="left"/>
      <w:pPr>
        <w:ind w:left="7760" w:hanging="360"/>
      </w:pPr>
      <w:rPr>
        <w:rFonts w:hint="default"/>
      </w:rPr>
    </w:lvl>
  </w:abstractNum>
  <w:abstractNum w:abstractNumId="45" w15:restartNumberingAfterBreak="0">
    <w:nsid w:val="7A11440F"/>
    <w:multiLevelType w:val="hybridMultilevel"/>
    <w:tmpl w:val="156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A60F4"/>
    <w:multiLevelType w:val="hybridMultilevel"/>
    <w:tmpl w:val="6CDC8F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37D0E"/>
    <w:multiLevelType w:val="hybridMultilevel"/>
    <w:tmpl w:val="DC02BDA6"/>
    <w:lvl w:ilvl="0" w:tplc="27F422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16"/>
  </w:num>
  <w:num w:numId="4">
    <w:abstractNumId w:val="15"/>
  </w:num>
  <w:num w:numId="5">
    <w:abstractNumId w:val="42"/>
  </w:num>
  <w:num w:numId="6">
    <w:abstractNumId w:val="14"/>
  </w:num>
  <w:num w:numId="7">
    <w:abstractNumId w:val="13"/>
  </w:num>
  <w:num w:numId="8">
    <w:abstractNumId w:val="28"/>
  </w:num>
  <w:num w:numId="9">
    <w:abstractNumId w:val="11"/>
  </w:num>
  <w:num w:numId="10">
    <w:abstractNumId w:val="22"/>
  </w:num>
  <w:num w:numId="11">
    <w:abstractNumId w:val="0"/>
  </w:num>
  <w:num w:numId="12">
    <w:abstractNumId w:val="19"/>
  </w:num>
  <w:num w:numId="13">
    <w:abstractNumId w:val="20"/>
  </w:num>
  <w:num w:numId="14">
    <w:abstractNumId w:val="40"/>
  </w:num>
  <w:num w:numId="15">
    <w:abstractNumId w:val="17"/>
  </w:num>
  <w:num w:numId="16">
    <w:abstractNumId w:val="21"/>
  </w:num>
  <w:num w:numId="17">
    <w:abstractNumId w:val="10"/>
  </w:num>
  <w:num w:numId="18">
    <w:abstractNumId w:val="41"/>
  </w:num>
  <w:num w:numId="19">
    <w:abstractNumId w:val="35"/>
  </w:num>
  <w:num w:numId="20">
    <w:abstractNumId w:val="38"/>
  </w:num>
  <w:num w:numId="21">
    <w:abstractNumId w:val="26"/>
  </w:num>
  <w:num w:numId="22">
    <w:abstractNumId w:val="47"/>
  </w:num>
  <w:num w:numId="23">
    <w:abstractNumId w:val="18"/>
  </w:num>
  <w:num w:numId="24">
    <w:abstractNumId w:val="31"/>
  </w:num>
  <w:num w:numId="25">
    <w:abstractNumId w:val="46"/>
  </w:num>
  <w:num w:numId="26">
    <w:abstractNumId w:val="23"/>
  </w:num>
  <w:num w:numId="27">
    <w:abstractNumId w:val="37"/>
  </w:num>
  <w:num w:numId="28">
    <w:abstractNumId w:val="5"/>
  </w:num>
  <w:num w:numId="29">
    <w:abstractNumId w:val="43"/>
  </w:num>
  <w:num w:numId="30">
    <w:abstractNumId w:val="9"/>
  </w:num>
  <w:num w:numId="31">
    <w:abstractNumId w:val="7"/>
  </w:num>
  <w:num w:numId="32">
    <w:abstractNumId w:val="24"/>
  </w:num>
  <w:num w:numId="33">
    <w:abstractNumId w:val="44"/>
  </w:num>
  <w:num w:numId="34">
    <w:abstractNumId w:val="27"/>
  </w:num>
  <w:num w:numId="35">
    <w:abstractNumId w:val="6"/>
  </w:num>
  <w:num w:numId="36">
    <w:abstractNumId w:val="12"/>
  </w:num>
  <w:num w:numId="37">
    <w:abstractNumId w:val="39"/>
  </w:num>
  <w:num w:numId="38">
    <w:abstractNumId w:val="4"/>
  </w:num>
  <w:num w:numId="39">
    <w:abstractNumId w:val="29"/>
  </w:num>
  <w:num w:numId="40">
    <w:abstractNumId w:val="3"/>
  </w:num>
  <w:num w:numId="41">
    <w:abstractNumId w:val="8"/>
  </w:num>
  <w:num w:numId="42">
    <w:abstractNumId w:val="3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4"/>
  </w:num>
  <w:num w:numId="46">
    <w:abstractNumId w:val="45"/>
  </w:num>
  <w:num w:numId="47">
    <w:abstractNumId w:val="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4"/>
    <w:rsid w:val="000003F9"/>
    <w:rsid w:val="00000BAA"/>
    <w:rsid w:val="00000BCE"/>
    <w:rsid w:val="00001189"/>
    <w:rsid w:val="00001FF4"/>
    <w:rsid w:val="0000220B"/>
    <w:rsid w:val="00003E5E"/>
    <w:rsid w:val="0000643B"/>
    <w:rsid w:val="00006464"/>
    <w:rsid w:val="00007F4D"/>
    <w:rsid w:val="00010556"/>
    <w:rsid w:val="00011721"/>
    <w:rsid w:val="00011B5D"/>
    <w:rsid w:val="000120A2"/>
    <w:rsid w:val="000127B7"/>
    <w:rsid w:val="00012D73"/>
    <w:rsid w:val="00013367"/>
    <w:rsid w:val="00013C10"/>
    <w:rsid w:val="00013C76"/>
    <w:rsid w:val="00014B6B"/>
    <w:rsid w:val="0001559F"/>
    <w:rsid w:val="00015696"/>
    <w:rsid w:val="000160EF"/>
    <w:rsid w:val="000169C6"/>
    <w:rsid w:val="00016D7F"/>
    <w:rsid w:val="00016DE2"/>
    <w:rsid w:val="0001759D"/>
    <w:rsid w:val="00017BA6"/>
    <w:rsid w:val="00021354"/>
    <w:rsid w:val="00022000"/>
    <w:rsid w:val="0002331C"/>
    <w:rsid w:val="000240C5"/>
    <w:rsid w:val="000245DA"/>
    <w:rsid w:val="000252EA"/>
    <w:rsid w:val="000257DB"/>
    <w:rsid w:val="00026014"/>
    <w:rsid w:val="00026A20"/>
    <w:rsid w:val="00027E48"/>
    <w:rsid w:val="00030023"/>
    <w:rsid w:val="00030375"/>
    <w:rsid w:val="0003073D"/>
    <w:rsid w:val="00031C70"/>
    <w:rsid w:val="00031C7B"/>
    <w:rsid w:val="0003203E"/>
    <w:rsid w:val="0003259A"/>
    <w:rsid w:val="000348BB"/>
    <w:rsid w:val="00037707"/>
    <w:rsid w:val="00040F90"/>
    <w:rsid w:val="000434C6"/>
    <w:rsid w:val="000436A4"/>
    <w:rsid w:val="00044813"/>
    <w:rsid w:val="00045FCD"/>
    <w:rsid w:val="0004691B"/>
    <w:rsid w:val="0004773F"/>
    <w:rsid w:val="0005033E"/>
    <w:rsid w:val="00050637"/>
    <w:rsid w:val="0005104D"/>
    <w:rsid w:val="000518D7"/>
    <w:rsid w:val="00051C6D"/>
    <w:rsid w:val="000523DD"/>
    <w:rsid w:val="00054D8D"/>
    <w:rsid w:val="00056293"/>
    <w:rsid w:val="00057BC7"/>
    <w:rsid w:val="00057F18"/>
    <w:rsid w:val="00063450"/>
    <w:rsid w:val="0006432F"/>
    <w:rsid w:val="00064E37"/>
    <w:rsid w:val="00065959"/>
    <w:rsid w:val="00065AE2"/>
    <w:rsid w:val="00066134"/>
    <w:rsid w:val="00066C18"/>
    <w:rsid w:val="00066D14"/>
    <w:rsid w:val="00067A64"/>
    <w:rsid w:val="00067C64"/>
    <w:rsid w:val="00067E99"/>
    <w:rsid w:val="000704CC"/>
    <w:rsid w:val="00070F41"/>
    <w:rsid w:val="00070FE9"/>
    <w:rsid w:val="0007193E"/>
    <w:rsid w:val="00071B23"/>
    <w:rsid w:val="00072536"/>
    <w:rsid w:val="00072F66"/>
    <w:rsid w:val="0007578A"/>
    <w:rsid w:val="0007606F"/>
    <w:rsid w:val="00081CDE"/>
    <w:rsid w:val="00081E82"/>
    <w:rsid w:val="00082B05"/>
    <w:rsid w:val="00085975"/>
    <w:rsid w:val="00085F4B"/>
    <w:rsid w:val="000866A9"/>
    <w:rsid w:val="00087375"/>
    <w:rsid w:val="000905D8"/>
    <w:rsid w:val="000927D2"/>
    <w:rsid w:val="00093271"/>
    <w:rsid w:val="000934E0"/>
    <w:rsid w:val="000958BE"/>
    <w:rsid w:val="0009629C"/>
    <w:rsid w:val="000963AE"/>
    <w:rsid w:val="000967C5"/>
    <w:rsid w:val="000A17A2"/>
    <w:rsid w:val="000A1A85"/>
    <w:rsid w:val="000A1D0C"/>
    <w:rsid w:val="000A1DA2"/>
    <w:rsid w:val="000A7F21"/>
    <w:rsid w:val="000B2A45"/>
    <w:rsid w:val="000B362F"/>
    <w:rsid w:val="000B43AB"/>
    <w:rsid w:val="000B48BF"/>
    <w:rsid w:val="000B495C"/>
    <w:rsid w:val="000B4DBE"/>
    <w:rsid w:val="000B54BB"/>
    <w:rsid w:val="000B74E2"/>
    <w:rsid w:val="000B7EF7"/>
    <w:rsid w:val="000C1C98"/>
    <w:rsid w:val="000C237A"/>
    <w:rsid w:val="000C39D8"/>
    <w:rsid w:val="000C40D4"/>
    <w:rsid w:val="000C4391"/>
    <w:rsid w:val="000C53B0"/>
    <w:rsid w:val="000C6A03"/>
    <w:rsid w:val="000D070F"/>
    <w:rsid w:val="000D084B"/>
    <w:rsid w:val="000D09E4"/>
    <w:rsid w:val="000D13D4"/>
    <w:rsid w:val="000D2B3D"/>
    <w:rsid w:val="000D3B34"/>
    <w:rsid w:val="000D4779"/>
    <w:rsid w:val="000D487E"/>
    <w:rsid w:val="000D6018"/>
    <w:rsid w:val="000D6F51"/>
    <w:rsid w:val="000D7ED4"/>
    <w:rsid w:val="000E1F0C"/>
    <w:rsid w:val="000E3818"/>
    <w:rsid w:val="000E52A4"/>
    <w:rsid w:val="000E57A9"/>
    <w:rsid w:val="000E5956"/>
    <w:rsid w:val="000E5E3E"/>
    <w:rsid w:val="000E6D97"/>
    <w:rsid w:val="000E754E"/>
    <w:rsid w:val="000E76A3"/>
    <w:rsid w:val="000E7A97"/>
    <w:rsid w:val="000F107E"/>
    <w:rsid w:val="000F2191"/>
    <w:rsid w:val="000F300A"/>
    <w:rsid w:val="000F44F6"/>
    <w:rsid w:val="000F6147"/>
    <w:rsid w:val="000F6498"/>
    <w:rsid w:val="000F7EB7"/>
    <w:rsid w:val="001004D9"/>
    <w:rsid w:val="00101825"/>
    <w:rsid w:val="001026DC"/>
    <w:rsid w:val="00102D6B"/>
    <w:rsid w:val="00103607"/>
    <w:rsid w:val="001038F3"/>
    <w:rsid w:val="00105453"/>
    <w:rsid w:val="00105727"/>
    <w:rsid w:val="00106A7C"/>
    <w:rsid w:val="00111DA9"/>
    <w:rsid w:val="0011201F"/>
    <w:rsid w:val="00112868"/>
    <w:rsid w:val="00112A0E"/>
    <w:rsid w:val="00112DAB"/>
    <w:rsid w:val="001134A2"/>
    <w:rsid w:val="001146A1"/>
    <w:rsid w:val="00114E6F"/>
    <w:rsid w:val="00117C93"/>
    <w:rsid w:val="00117FFA"/>
    <w:rsid w:val="00123736"/>
    <w:rsid w:val="00123F43"/>
    <w:rsid w:val="00125DFA"/>
    <w:rsid w:val="001266D2"/>
    <w:rsid w:val="00126D01"/>
    <w:rsid w:val="00127988"/>
    <w:rsid w:val="001305CA"/>
    <w:rsid w:val="00132195"/>
    <w:rsid w:val="00132339"/>
    <w:rsid w:val="001325AB"/>
    <w:rsid w:val="0014047F"/>
    <w:rsid w:val="001405CB"/>
    <w:rsid w:val="00140612"/>
    <w:rsid w:val="00140AE8"/>
    <w:rsid w:val="00140BD4"/>
    <w:rsid w:val="001410E0"/>
    <w:rsid w:val="001411B7"/>
    <w:rsid w:val="00141E9C"/>
    <w:rsid w:val="0014221B"/>
    <w:rsid w:val="00142608"/>
    <w:rsid w:val="001428B9"/>
    <w:rsid w:val="00143E60"/>
    <w:rsid w:val="00144129"/>
    <w:rsid w:val="0014416C"/>
    <w:rsid w:val="001454DA"/>
    <w:rsid w:val="0014594D"/>
    <w:rsid w:val="00146346"/>
    <w:rsid w:val="001465E6"/>
    <w:rsid w:val="00146DC9"/>
    <w:rsid w:val="001500E7"/>
    <w:rsid w:val="00150105"/>
    <w:rsid w:val="00151008"/>
    <w:rsid w:val="001515CA"/>
    <w:rsid w:val="00152561"/>
    <w:rsid w:val="001525F8"/>
    <w:rsid w:val="00152F7A"/>
    <w:rsid w:val="00153087"/>
    <w:rsid w:val="001530BA"/>
    <w:rsid w:val="001539C0"/>
    <w:rsid w:val="00155099"/>
    <w:rsid w:val="00161CBE"/>
    <w:rsid w:val="00161D2B"/>
    <w:rsid w:val="001653DE"/>
    <w:rsid w:val="00165829"/>
    <w:rsid w:val="00167AE5"/>
    <w:rsid w:val="00172207"/>
    <w:rsid w:val="00174EEC"/>
    <w:rsid w:val="001754DB"/>
    <w:rsid w:val="00175A9A"/>
    <w:rsid w:val="00176B5E"/>
    <w:rsid w:val="00177653"/>
    <w:rsid w:val="00177A1A"/>
    <w:rsid w:val="00180F8D"/>
    <w:rsid w:val="00183D2B"/>
    <w:rsid w:val="00184889"/>
    <w:rsid w:val="00184F3A"/>
    <w:rsid w:val="00185182"/>
    <w:rsid w:val="001856BD"/>
    <w:rsid w:val="001867BF"/>
    <w:rsid w:val="00190FC7"/>
    <w:rsid w:val="00191F46"/>
    <w:rsid w:val="001924A2"/>
    <w:rsid w:val="00192A0C"/>
    <w:rsid w:val="00193A74"/>
    <w:rsid w:val="00193E3E"/>
    <w:rsid w:val="00194ED1"/>
    <w:rsid w:val="0019525B"/>
    <w:rsid w:val="00195431"/>
    <w:rsid w:val="0019580F"/>
    <w:rsid w:val="001958C8"/>
    <w:rsid w:val="00196C5C"/>
    <w:rsid w:val="00196CFC"/>
    <w:rsid w:val="001972D1"/>
    <w:rsid w:val="001A02EE"/>
    <w:rsid w:val="001A03B2"/>
    <w:rsid w:val="001A17D7"/>
    <w:rsid w:val="001A2540"/>
    <w:rsid w:val="001A2DD8"/>
    <w:rsid w:val="001A322A"/>
    <w:rsid w:val="001A385A"/>
    <w:rsid w:val="001A4C42"/>
    <w:rsid w:val="001A52FB"/>
    <w:rsid w:val="001A5648"/>
    <w:rsid w:val="001B025F"/>
    <w:rsid w:val="001B0668"/>
    <w:rsid w:val="001B17B6"/>
    <w:rsid w:val="001B2051"/>
    <w:rsid w:val="001B4821"/>
    <w:rsid w:val="001B4C63"/>
    <w:rsid w:val="001B4C6A"/>
    <w:rsid w:val="001B4FC3"/>
    <w:rsid w:val="001B5199"/>
    <w:rsid w:val="001B6709"/>
    <w:rsid w:val="001B6A2E"/>
    <w:rsid w:val="001B7146"/>
    <w:rsid w:val="001B7E70"/>
    <w:rsid w:val="001B7FCE"/>
    <w:rsid w:val="001C0701"/>
    <w:rsid w:val="001C160C"/>
    <w:rsid w:val="001C1B9E"/>
    <w:rsid w:val="001C203E"/>
    <w:rsid w:val="001C2BF5"/>
    <w:rsid w:val="001C2D48"/>
    <w:rsid w:val="001C3A1E"/>
    <w:rsid w:val="001C3A43"/>
    <w:rsid w:val="001D63A1"/>
    <w:rsid w:val="001D695F"/>
    <w:rsid w:val="001D7491"/>
    <w:rsid w:val="001D7F29"/>
    <w:rsid w:val="001E0776"/>
    <w:rsid w:val="001E1620"/>
    <w:rsid w:val="001E274B"/>
    <w:rsid w:val="001E2934"/>
    <w:rsid w:val="001E3A3A"/>
    <w:rsid w:val="001E3F24"/>
    <w:rsid w:val="001E45B7"/>
    <w:rsid w:val="001E4862"/>
    <w:rsid w:val="001E5263"/>
    <w:rsid w:val="001E5BF0"/>
    <w:rsid w:val="001E63BB"/>
    <w:rsid w:val="001E67AF"/>
    <w:rsid w:val="001E7D55"/>
    <w:rsid w:val="001E7E3A"/>
    <w:rsid w:val="001F1290"/>
    <w:rsid w:val="001F21E3"/>
    <w:rsid w:val="001F294A"/>
    <w:rsid w:val="001F50E8"/>
    <w:rsid w:val="001F73DD"/>
    <w:rsid w:val="001F771D"/>
    <w:rsid w:val="00200667"/>
    <w:rsid w:val="002037A6"/>
    <w:rsid w:val="00203C5F"/>
    <w:rsid w:val="00203E5F"/>
    <w:rsid w:val="00204072"/>
    <w:rsid w:val="00205559"/>
    <w:rsid w:val="0020590F"/>
    <w:rsid w:val="002061FA"/>
    <w:rsid w:val="00206799"/>
    <w:rsid w:val="00206A74"/>
    <w:rsid w:val="002131BC"/>
    <w:rsid w:val="00213501"/>
    <w:rsid w:val="00214FB8"/>
    <w:rsid w:val="002154D8"/>
    <w:rsid w:val="00215ABF"/>
    <w:rsid w:val="00215C30"/>
    <w:rsid w:val="00216722"/>
    <w:rsid w:val="002175AC"/>
    <w:rsid w:val="00217C66"/>
    <w:rsid w:val="00217F26"/>
    <w:rsid w:val="00220051"/>
    <w:rsid w:val="002204EC"/>
    <w:rsid w:val="002208EA"/>
    <w:rsid w:val="00220A43"/>
    <w:rsid w:val="002210A6"/>
    <w:rsid w:val="002213AA"/>
    <w:rsid w:val="00222028"/>
    <w:rsid w:val="00222C85"/>
    <w:rsid w:val="0022337E"/>
    <w:rsid w:val="00223DD0"/>
    <w:rsid w:val="002247AA"/>
    <w:rsid w:val="00224CAD"/>
    <w:rsid w:val="002262C8"/>
    <w:rsid w:val="002264FF"/>
    <w:rsid w:val="0022675D"/>
    <w:rsid w:val="002276D9"/>
    <w:rsid w:val="00227818"/>
    <w:rsid w:val="00230C19"/>
    <w:rsid w:val="00230F9F"/>
    <w:rsid w:val="00231E14"/>
    <w:rsid w:val="0023286A"/>
    <w:rsid w:val="00232A87"/>
    <w:rsid w:val="002346C3"/>
    <w:rsid w:val="002350C9"/>
    <w:rsid w:val="00236B74"/>
    <w:rsid w:val="002410CE"/>
    <w:rsid w:val="0024116E"/>
    <w:rsid w:val="002414F8"/>
    <w:rsid w:val="00241598"/>
    <w:rsid w:val="00241F74"/>
    <w:rsid w:val="00243552"/>
    <w:rsid w:val="00244E44"/>
    <w:rsid w:val="0024597F"/>
    <w:rsid w:val="0024620D"/>
    <w:rsid w:val="0024664F"/>
    <w:rsid w:val="002475A4"/>
    <w:rsid w:val="0025003C"/>
    <w:rsid w:val="002500B7"/>
    <w:rsid w:val="002504BE"/>
    <w:rsid w:val="0025376D"/>
    <w:rsid w:val="002549B2"/>
    <w:rsid w:val="00256691"/>
    <w:rsid w:val="002576D6"/>
    <w:rsid w:val="00260619"/>
    <w:rsid w:val="0026107D"/>
    <w:rsid w:val="00261A7C"/>
    <w:rsid w:val="00261BBC"/>
    <w:rsid w:val="00262ED7"/>
    <w:rsid w:val="00264543"/>
    <w:rsid w:val="002646BB"/>
    <w:rsid w:val="00266293"/>
    <w:rsid w:val="00267FC7"/>
    <w:rsid w:val="00270F04"/>
    <w:rsid w:val="00273F5A"/>
    <w:rsid w:val="00277EA0"/>
    <w:rsid w:val="00280FA7"/>
    <w:rsid w:val="00281437"/>
    <w:rsid w:val="00281C78"/>
    <w:rsid w:val="00281C82"/>
    <w:rsid w:val="00281D0C"/>
    <w:rsid w:val="00281F25"/>
    <w:rsid w:val="00283382"/>
    <w:rsid w:val="0028386B"/>
    <w:rsid w:val="00284D13"/>
    <w:rsid w:val="002851B3"/>
    <w:rsid w:val="002866A9"/>
    <w:rsid w:val="0028725B"/>
    <w:rsid w:val="00287CD9"/>
    <w:rsid w:val="002906CE"/>
    <w:rsid w:val="00290870"/>
    <w:rsid w:val="00292031"/>
    <w:rsid w:val="00292B76"/>
    <w:rsid w:val="0029352D"/>
    <w:rsid w:val="00293699"/>
    <w:rsid w:val="00293D78"/>
    <w:rsid w:val="00294082"/>
    <w:rsid w:val="00294446"/>
    <w:rsid w:val="00296B86"/>
    <w:rsid w:val="002970EF"/>
    <w:rsid w:val="00297A7C"/>
    <w:rsid w:val="002A07B9"/>
    <w:rsid w:val="002A0A53"/>
    <w:rsid w:val="002A11E7"/>
    <w:rsid w:val="002A1381"/>
    <w:rsid w:val="002A24A7"/>
    <w:rsid w:val="002A27F9"/>
    <w:rsid w:val="002A37A7"/>
    <w:rsid w:val="002A3C88"/>
    <w:rsid w:val="002A4A65"/>
    <w:rsid w:val="002A5898"/>
    <w:rsid w:val="002A6090"/>
    <w:rsid w:val="002A7200"/>
    <w:rsid w:val="002B1349"/>
    <w:rsid w:val="002B27A8"/>
    <w:rsid w:val="002B2D3B"/>
    <w:rsid w:val="002B4167"/>
    <w:rsid w:val="002B4989"/>
    <w:rsid w:val="002B4BD3"/>
    <w:rsid w:val="002B511B"/>
    <w:rsid w:val="002B56A2"/>
    <w:rsid w:val="002B6CEC"/>
    <w:rsid w:val="002C230C"/>
    <w:rsid w:val="002C2632"/>
    <w:rsid w:val="002C3A7F"/>
    <w:rsid w:val="002C5211"/>
    <w:rsid w:val="002C5530"/>
    <w:rsid w:val="002C5B10"/>
    <w:rsid w:val="002D381A"/>
    <w:rsid w:val="002D385A"/>
    <w:rsid w:val="002D4D31"/>
    <w:rsid w:val="002D54A8"/>
    <w:rsid w:val="002D61AB"/>
    <w:rsid w:val="002D7326"/>
    <w:rsid w:val="002E00C3"/>
    <w:rsid w:val="002E06B1"/>
    <w:rsid w:val="002E0D52"/>
    <w:rsid w:val="002E212F"/>
    <w:rsid w:val="002E2323"/>
    <w:rsid w:val="002E26D2"/>
    <w:rsid w:val="002E28F8"/>
    <w:rsid w:val="002E42B1"/>
    <w:rsid w:val="002E4ABD"/>
    <w:rsid w:val="002E5042"/>
    <w:rsid w:val="002E5644"/>
    <w:rsid w:val="002E5D16"/>
    <w:rsid w:val="002F01DE"/>
    <w:rsid w:val="002F0AE5"/>
    <w:rsid w:val="002F0C9B"/>
    <w:rsid w:val="002F10AB"/>
    <w:rsid w:val="002F2973"/>
    <w:rsid w:val="002F2E51"/>
    <w:rsid w:val="002F3481"/>
    <w:rsid w:val="002F43B1"/>
    <w:rsid w:val="002F51CB"/>
    <w:rsid w:val="002F6788"/>
    <w:rsid w:val="002F7520"/>
    <w:rsid w:val="002F7BF3"/>
    <w:rsid w:val="003010E1"/>
    <w:rsid w:val="00301770"/>
    <w:rsid w:val="003018DD"/>
    <w:rsid w:val="003018F9"/>
    <w:rsid w:val="00301B4C"/>
    <w:rsid w:val="003026DA"/>
    <w:rsid w:val="00302DD0"/>
    <w:rsid w:val="0030381B"/>
    <w:rsid w:val="00304353"/>
    <w:rsid w:val="00304D4E"/>
    <w:rsid w:val="003055A0"/>
    <w:rsid w:val="00311AC2"/>
    <w:rsid w:val="00313B79"/>
    <w:rsid w:val="00314EAE"/>
    <w:rsid w:val="00316E65"/>
    <w:rsid w:val="00317360"/>
    <w:rsid w:val="00317842"/>
    <w:rsid w:val="00317E6A"/>
    <w:rsid w:val="00322A69"/>
    <w:rsid w:val="0032400C"/>
    <w:rsid w:val="00324594"/>
    <w:rsid w:val="00325075"/>
    <w:rsid w:val="00325173"/>
    <w:rsid w:val="003254AE"/>
    <w:rsid w:val="00326E48"/>
    <w:rsid w:val="003279B3"/>
    <w:rsid w:val="00327C5A"/>
    <w:rsid w:val="00327EAE"/>
    <w:rsid w:val="00330115"/>
    <w:rsid w:val="00331708"/>
    <w:rsid w:val="00333816"/>
    <w:rsid w:val="00334113"/>
    <w:rsid w:val="00335FB1"/>
    <w:rsid w:val="0033677A"/>
    <w:rsid w:val="0033765B"/>
    <w:rsid w:val="003440BD"/>
    <w:rsid w:val="0034544A"/>
    <w:rsid w:val="0035081F"/>
    <w:rsid w:val="00351B0B"/>
    <w:rsid w:val="0035273D"/>
    <w:rsid w:val="003535E5"/>
    <w:rsid w:val="00357686"/>
    <w:rsid w:val="00360309"/>
    <w:rsid w:val="00360C9C"/>
    <w:rsid w:val="0036280A"/>
    <w:rsid w:val="00362B5C"/>
    <w:rsid w:val="00363D04"/>
    <w:rsid w:val="003645AD"/>
    <w:rsid w:val="00364814"/>
    <w:rsid w:val="00365778"/>
    <w:rsid w:val="0036606A"/>
    <w:rsid w:val="003703C4"/>
    <w:rsid w:val="00370EEA"/>
    <w:rsid w:val="00371D83"/>
    <w:rsid w:val="003732DC"/>
    <w:rsid w:val="003758FA"/>
    <w:rsid w:val="00377AB6"/>
    <w:rsid w:val="00377D2B"/>
    <w:rsid w:val="00380D53"/>
    <w:rsid w:val="00383D00"/>
    <w:rsid w:val="00384188"/>
    <w:rsid w:val="003843EF"/>
    <w:rsid w:val="0038709F"/>
    <w:rsid w:val="00387416"/>
    <w:rsid w:val="0038743A"/>
    <w:rsid w:val="00390FE6"/>
    <w:rsid w:val="003910E6"/>
    <w:rsid w:val="0039200D"/>
    <w:rsid w:val="0039395C"/>
    <w:rsid w:val="00393B44"/>
    <w:rsid w:val="00395029"/>
    <w:rsid w:val="00395B1D"/>
    <w:rsid w:val="00397EF8"/>
    <w:rsid w:val="003A0EE7"/>
    <w:rsid w:val="003A1018"/>
    <w:rsid w:val="003A1847"/>
    <w:rsid w:val="003A24B4"/>
    <w:rsid w:val="003A2D77"/>
    <w:rsid w:val="003A3E31"/>
    <w:rsid w:val="003A3EE7"/>
    <w:rsid w:val="003A62D9"/>
    <w:rsid w:val="003A7C28"/>
    <w:rsid w:val="003B0EF3"/>
    <w:rsid w:val="003B1AB6"/>
    <w:rsid w:val="003B249C"/>
    <w:rsid w:val="003B2CB4"/>
    <w:rsid w:val="003B467C"/>
    <w:rsid w:val="003B4DB1"/>
    <w:rsid w:val="003B4E2E"/>
    <w:rsid w:val="003B5344"/>
    <w:rsid w:val="003B617F"/>
    <w:rsid w:val="003B6D33"/>
    <w:rsid w:val="003B6F72"/>
    <w:rsid w:val="003C0069"/>
    <w:rsid w:val="003C099F"/>
    <w:rsid w:val="003C1FC9"/>
    <w:rsid w:val="003C4322"/>
    <w:rsid w:val="003C4CF7"/>
    <w:rsid w:val="003C618B"/>
    <w:rsid w:val="003D0D4F"/>
    <w:rsid w:val="003D0F30"/>
    <w:rsid w:val="003D10EF"/>
    <w:rsid w:val="003D1C87"/>
    <w:rsid w:val="003D27CA"/>
    <w:rsid w:val="003D2DA9"/>
    <w:rsid w:val="003D5AB8"/>
    <w:rsid w:val="003D6B3A"/>
    <w:rsid w:val="003D7AFD"/>
    <w:rsid w:val="003E0AE2"/>
    <w:rsid w:val="003E1662"/>
    <w:rsid w:val="003E2CF4"/>
    <w:rsid w:val="003E360A"/>
    <w:rsid w:val="003E4B20"/>
    <w:rsid w:val="003E5F32"/>
    <w:rsid w:val="003E7FCE"/>
    <w:rsid w:val="003F0117"/>
    <w:rsid w:val="003F0B83"/>
    <w:rsid w:val="003F1346"/>
    <w:rsid w:val="003F31B4"/>
    <w:rsid w:val="003F430F"/>
    <w:rsid w:val="003F4912"/>
    <w:rsid w:val="003F6A0B"/>
    <w:rsid w:val="003F6ECB"/>
    <w:rsid w:val="004025C1"/>
    <w:rsid w:val="00405245"/>
    <w:rsid w:val="004103E3"/>
    <w:rsid w:val="0041102B"/>
    <w:rsid w:val="00411317"/>
    <w:rsid w:val="00411AFB"/>
    <w:rsid w:val="004120DD"/>
    <w:rsid w:val="0041564C"/>
    <w:rsid w:val="004158A8"/>
    <w:rsid w:val="00417351"/>
    <w:rsid w:val="0041757E"/>
    <w:rsid w:val="0041794D"/>
    <w:rsid w:val="00417A4A"/>
    <w:rsid w:val="00421144"/>
    <w:rsid w:val="0042114A"/>
    <w:rsid w:val="0042144F"/>
    <w:rsid w:val="004226A0"/>
    <w:rsid w:val="00422B1B"/>
    <w:rsid w:val="0042394C"/>
    <w:rsid w:val="0042406A"/>
    <w:rsid w:val="0042474C"/>
    <w:rsid w:val="00426F11"/>
    <w:rsid w:val="0042799D"/>
    <w:rsid w:val="004308C9"/>
    <w:rsid w:val="00430AD0"/>
    <w:rsid w:val="004315B3"/>
    <w:rsid w:val="004325AD"/>
    <w:rsid w:val="004332A0"/>
    <w:rsid w:val="00434B5D"/>
    <w:rsid w:val="00434C65"/>
    <w:rsid w:val="00434F3C"/>
    <w:rsid w:val="004358BB"/>
    <w:rsid w:val="004359C9"/>
    <w:rsid w:val="00436830"/>
    <w:rsid w:val="00437D2F"/>
    <w:rsid w:val="00440047"/>
    <w:rsid w:val="004408A7"/>
    <w:rsid w:val="0044137F"/>
    <w:rsid w:val="00441B9E"/>
    <w:rsid w:val="00441E47"/>
    <w:rsid w:val="0044207A"/>
    <w:rsid w:val="0044251B"/>
    <w:rsid w:val="0044302F"/>
    <w:rsid w:val="0044337D"/>
    <w:rsid w:val="00443738"/>
    <w:rsid w:val="00443BB3"/>
    <w:rsid w:val="00446CDE"/>
    <w:rsid w:val="0045074B"/>
    <w:rsid w:val="0045165E"/>
    <w:rsid w:val="0045222D"/>
    <w:rsid w:val="0045286D"/>
    <w:rsid w:val="00452E81"/>
    <w:rsid w:val="004532A0"/>
    <w:rsid w:val="00453A63"/>
    <w:rsid w:val="00453CBD"/>
    <w:rsid w:val="00453E9C"/>
    <w:rsid w:val="004544F3"/>
    <w:rsid w:val="0045481F"/>
    <w:rsid w:val="004563F0"/>
    <w:rsid w:val="00456B50"/>
    <w:rsid w:val="00457D4C"/>
    <w:rsid w:val="004610FB"/>
    <w:rsid w:val="004618A3"/>
    <w:rsid w:val="0046223C"/>
    <w:rsid w:val="004630E7"/>
    <w:rsid w:val="00464047"/>
    <w:rsid w:val="00464F2C"/>
    <w:rsid w:val="00465832"/>
    <w:rsid w:val="004675B8"/>
    <w:rsid w:val="00470180"/>
    <w:rsid w:val="00470293"/>
    <w:rsid w:val="0047142E"/>
    <w:rsid w:val="004735D0"/>
    <w:rsid w:val="00473EA3"/>
    <w:rsid w:val="004752AA"/>
    <w:rsid w:val="0047664A"/>
    <w:rsid w:val="00476A96"/>
    <w:rsid w:val="00481FC4"/>
    <w:rsid w:val="00482267"/>
    <w:rsid w:val="00483E30"/>
    <w:rsid w:val="0048514A"/>
    <w:rsid w:val="004867AA"/>
    <w:rsid w:val="004868C6"/>
    <w:rsid w:val="00486A58"/>
    <w:rsid w:val="00487450"/>
    <w:rsid w:val="0049093D"/>
    <w:rsid w:val="00491AF5"/>
    <w:rsid w:val="00492053"/>
    <w:rsid w:val="004922D6"/>
    <w:rsid w:val="0049285F"/>
    <w:rsid w:val="00492A2A"/>
    <w:rsid w:val="00493ED9"/>
    <w:rsid w:val="00494369"/>
    <w:rsid w:val="00494517"/>
    <w:rsid w:val="004948EA"/>
    <w:rsid w:val="00495395"/>
    <w:rsid w:val="00495A2E"/>
    <w:rsid w:val="0049661E"/>
    <w:rsid w:val="00496BEC"/>
    <w:rsid w:val="00497150"/>
    <w:rsid w:val="0049783C"/>
    <w:rsid w:val="004A02D0"/>
    <w:rsid w:val="004A13E6"/>
    <w:rsid w:val="004A1AE8"/>
    <w:rsid w:val="004A28BE"/>
    <w:rsid w:val="004A547E"/>
    <w:rsid w:val="004A5497"/>
    <w:rsid w:val="004A54EC"/>
    <w:rsid w:val="004A576D"/>
    <w:rsid w:val="004A5EE4"/>
    <w:rsid w:val="004A6128"/>
    <w:rsid w:val="004A68FC"/>
    <w:rsid w:val="004A70C0"/>
    <w:rsid w:val="004B0C3B"/>
    <w:rsid w:val="004B204E"/>
    <w:rsid w:val="004B4F2D"/>
    <w:rsid w:val="004B6A0E"/>
    <w:rsid w:val="004B6AC8"/>
    <w:rsid w:val="004B7C3A"/>
    <w:rsid w:val="004C19BE"/>
    <w:rsid w:val="004C2AC0"/>
    <w:rsid w:val="004C31E9"/>
    <w:rsid w:val="004C3810"/>
    <w:rsid w:val="004C3C35"/>
    <w:rsid w:val="004C57C7"/>
    <w:rsid w:val="004C5FB5"/>
    <w:rsid w:val="004C689B"/>
    <w:rsid w:val="004C7068"/>
    <w:rsid w:val="004D0B22"/>
    <w:rsid w:val="004D7552"/>
    <w:rsid w:val="004E2376"/>
    <w:rsid w:val="004E45D7"/>
    <w:rsid w:val="004E632C"/>
    <w:rsid w:val="004E71B4"/>
    <w:rsid w:val="004E72CC"/>
    <w:rsid w:val="004E75D3"/>
    <w:rsid w:val="004E7674"/>
    <w:rsid w:val="004F1C4A"/>
    <w:rsid w:val="004F1CA0"/>
    <w:rsid w:val="004F2ED3"/>
    <w:rsid w:val="004F3875"/>
    <w:rsid w:val="004F42F3"/>
    <w:rsid w:val="004F585F"/>
    <w:rsid w:val="004F78C6"/>
    <w:rsid w:val="00500949"/>
    <w:rsid w:val="00500A9A"/>
    <w:rsid w:val="0050111A"/>
    <w:rsid w:val="005018C8"/>
    <w:rsid w:val="005020A9"/>
    <w:rsid w:val="00502ACA"/>
    <w:rsid w:val="005031ED"/>
    <w:rsid w:val="00503F03"/>
    <w:rsid w:val="00504870"/>
    <w:rsid w:val="00505244"/>
    <w:rsid w:val="005054F6"/>
    <w:rsid w:val="00505F2B"/>
    <w:rsid w:val="00507B46"/>
    <w:rsid w:val="00510348"/>
    <w:rsid w:val="00510560"/>
    <w:rsid w:val="005106F1"/>
    <w:rsid w:val="00510D9D"/>
    <w:rsid w:val="0051138C"/>
    <w:rsid w:val="0051193A"/>
    <w:rsid w:val="00512C9A"/>
    <w:rsid w:val="005137BB"/>
    <w:rsid w:val="00513B68"/>
    <w:rsid w:val="00513CFD"/>
    <w:rsid w:val="00513D91"/>
    <w:rsid w:val="00515C84"/>
    <w:rsid w:val="0051721C"/>
    <w:rsid w:val="005203FB"/>
    <w:rsid w:val="00520966"/>
    <w:rsid w:val="0052114E"/>
    <w:rsid w:val="005237AD"/>
    <w:rsid w:val="00524065"/>
    <w:rsid w:val="0052459D"/>
    <w:rsid w:val="005245B9"/>
    <w:rsid w:val="005266A0"/>
    <w:rsid w:val="0053006F"/>
    <w:rsid w:val="00530D00"/>
    <w:rsid w:val="005314AB"/>
    <w:rsid w:val="005315BD"/>
    <w:rsid w:val="00532571"/>
    <w:rsid w:val="00532C84"/>
    <w:rsid w:val="00534023"/>
    <w:rsid w:val="00535D95"/>
    <w:rsid w:val="00537202"/>
    <w:rsid w:val="00537F16"/>
    <w:rsid w:val="0054345B"/>
    <w:rsid w:val="0054670E"/>
    <w:rsid w:val="00546C3B"/>
    <w:rsid w:val="00547452"/>
    <w:rsid w:val="005500AB"/>
    <w:rsid w:val="0055136B"/>
    <w:rsid w:val="0055258F"/>
    <w:rsid w:val="0055321D"/>
    <w:rsid w:val="0055356A"/>
    <w:rsid w:val="00553CAB"/>
    <w:rsid w:val="005545FA"/>
    <w:rsid w:val="00554ADE"/>
    <w:rsid w:val="005553C2"/>
    <w:rsid w:val="00555A98"/>
    <w:rsid w:val="005578EC"/>
    <w:rsid w:val="00557FF6"/>
    <w:rsid w:val="005602E2"/>
    <w:rsid w:val="00561A51"/>
    <w:rsid w:val="00561A82"/>
    <w:rsid w:val="00561AD7"/>
    <w:rsid w:val="00561EF6"/>
    <w:rsid w:val="00562DEC"/>
    <w:rsid w:val="005638F1"/>
    <w:rsid w:val="0056390D"/>
    <w:rsid w:val="00563A33"/>
    <w:rsid w:val="00563D7F"/>
    <w:rsid w:val="00564509"/>
    <w:rsid w:val="00564A5D"/>
    <w:rsid w:val="0057003B"/>
    <w:rsid w:val="0057161D"/>
    <w:rsid w:val="0057165B"/>
    <w:rsid w:val="00573610"/>
    <w:rsid w:val="00574672"/>
    <w:rsid w:val="00576FD5"/>
    <w:rsid w:val="005800FC"/>
    <w:rsid w:val="0058032D"/>
    <w:rsid w:val="00580588"/>
    <w:rsid w:val="0058158C"/>
    <w:rsid w:val="00581782"/>
    <w:rsid w:val="005820EC"/>
    <w:rsid w:val="0058279B"/>
    <w:rsid w:val="0058279F"/>
    <w:rsid w:val="00583511"/>
    <w:rsid w:val="005846D9"/>
    <w:rsid w:val="005859B0"/>
    <w:rsid w:val="00586673"/>
    <w:rsid w:val="00586811"/>
    <w:rsid w:val="00586D89"/>
    <w:rsid w:val="00587B03"/>
    <w:rsid w:val="00587CC1"/>
    <w:rsid w:val="00587F60"/>
    <w:rsid w:val="005901E4"/>
    <w:rsid w:val="00590562"/>
    <w:rsid w:val="005908BC"/>
    <w:rsid w:val="00590925"/>
    <w:rsid w:val="005914D0"/>
    <w:rsid w:val="00592459"/>
    <w:rsid w:val="00593C69"/>
    <w:rsid w:val="00594331"/>
    <w:rsid w:val="00595860"/>
    <w:rsid w:val="00597B6C"/>
    <w:rsid w:val="005A0242"/>
    <w:rsid w:val="005A1390"/>
    <w:rsid w:val="005A1B48"/>
    <w:rsid w:val="005A3370"/>
    <w:rsid w:val="005A376E"/>
    <w:rsid w:val="005A41A8"/>
    <w:rsid w:val="005A5BAD"/>
    <w:rsid w:val="005A5F41"/>
    <w:rsid w:val="005B08EC"/>
    <w:rsid w:val="005B0D15"/>
    <w:rsid w:val="005B0D1F"/>
    <w:rsid w:val="005B1085"/>
    <w:rsid w:val="005B11BB"/>
    <w:rsid w:val="005B15B7"/>
    <w:rsid w:val="005B2D1F"/>
    <w:rsid w:val="005B37DE"/>
    <w:rsid w:val="005B4983"/>
    <w:rsid w:val="005B60FF"/>
    <w:rsid w:val="005B7C69"/>
    <w:rsid w:val="005C010B"/>
    <w:rsid w:val="005C17D5"/>
    <w:rsid w:val="005C39F1"/>
    <w:rsid w:val="005C4166"/>
    <w:rsid w:val="005C451E"/>
    <w:rsid w:val="005C45FE"/>
    <w:rsid w:val="005C5232"/>
    <w:rsid w:val="005C5651"/>
    <w:rsid w:val="005D03A3"/>
    <w:rsid w:val="005D04B2"/>
    <w:rsid w:val="005D0616"/>
    <w:rsid w:val="005D0B82"/>
    <w:rsid w:val="005D14A0"/>
    <w:rsid w:val="005D2A38"/>
    <w:rsid w:val="005D3153"/>
    <w:rsid w:val="005D318E"/>
    <w:rsid w:val="005D3484"/>
    <w:rsid w:val="005D3A14"/>
    <w:rsid w:val="005D3A6F"/>
    <w:rsid w:val="005D51FC"/>
    <w:rsid w:val="005D665B"/>
    <w:rsid w:val="005D6BC4"/>
    <w:rsid w:val="005E0AC9"/>
    <w:rsid w:val="005E14D5"/>
    <w:rsid w:val="005E401B"/>
    <w:rsid w:val="005E5268"/>
    <w:rsid w:val="005E5D5B"/>
    <w:rsid w:val="005E7145"/>
    <w:rsid w:val="005F03E4"/>
    <w:rsid w:val="005F1F5E"/>
    <w:rsid w:val="005F2B38"/>
    <w:rsid w:val="005F367F"/>
    <w:rsid w:val="005F37FB"/>
    <w:rsid w:val="005F6359"/>
    <w:rsid w:val="005F6E3B"/>
    <w:rsid w:val="0060034B"/>
    <w:rsid w:val="006006D6"/>
    <w:rsid w:val="006007B9"/>
    <w:rsid w:val="00600930"/>
    <w:rsid w:val="006016EE"/>
    <w:rsid w:val="00601B00"/>
    <w:rsid w:val="0060290F"/>
    <w:rsid w:val="00602CD2"/>
    <w:rsid w:val="0060322C"/>
    <w:rsid w:val="00603A28"/>
    <w:rsid w:val="00603FBD"/>
    <w:rsid w:val="00603FCA"/>
    <w:rsid w:val="006048BA"/>
    <w:rsid w:val="0060511A"/>
    <w:rsid w:val="006061E0"/>
    <w:rsid w:val="00606484"/>
    <w:rsid w:val="00607B20"/>
    <w:rsid w:val="00607FDF"/>
    <w:rsid w:val="00610387"/>
    <w:rsid w:val="00611409"/>
    <w:rsid w:val="00611941"/>
    <w:rsid w:val="0061211D"/>
    <w:rsid w:val="00612364"/>
    <w:rsid w:val="00613D87"/>
    <w:rsid w:val="00615755"/>
    <w:rsid w:val="006163B5"/>
    <w:rsid w:val="00620476"/>
    <w:rsid w:val="00621A2C"/>
    <w:rsid w:val="00621E9E"/>
    <w:rsid w:val="00622414"/>
    <w:rsid w:val="00622CB4"/>
    <w:rsid w:val="00622DFF"/>
    <w:rsid w:val="00624A61"/>
    <w:rsid w:val="00625259"/>
    <w:rsid w:val="00626983"/>
    <w:rsid w:val="0062730C"/>
    <w:rsid w:val="00627969"/>
    <w:rsid w:val="00630012"/>
    <w:rsid w:val="0063049C"/>
    <w:rsid w:val="00630F78"/>
    <w:rsid w:val="00632BC5"/>
    <w:rsid w:val="00633194"/>
    <w:rsid w:val="006338DA"/>
    <w:rsid w:val="00634358"/>
    <w:rsid w:val="006358D3"/>
    <w:rsid w:val="00635E16"/>
    <w:rsid w:val="00636381"/>
    <w:rsid w:val="00637099"/>
    <w:rsid w:val="00637971"/>
    <w:rsid w:val="006403E2"/>
    <w:rsid w:val="006417EA"/>
    <w:rsid w:val="00641F82"/>
    <w:rsid w:val="00641FB7"/>
    <w:rsid w:val="006429A6"/>
    <w:rsid w:val="00643DC1"/>
    <w:rsid w:val="00643DEA"/>
    <w:rsid w:val="00644B2D"/>
    <w:rsid w:val="00647046"/>
    <w:rsid w:val="00647ADC"/>
    <w:rsid w:val="00652ECD"/>
    <w:rsid w:val="00653778"/>
    <w:rsid w:val="00653FC3"/>
    <w:rsid w:val="006545A8"/>
    <w:rsid w:val="00655FA4"/>
    <w:rsid w:val="00656145"/>
    <w:rsid w:val="00656349"/>
    <w:rsid w:val="00656C05"/>
    <w:rsid w:val="00661117"/>
    <w:rsid w:val="0066179C"/>
    <w:rsid w:val="00662CF2"/>
    <w:rsid w:val="00662E50"/>
    <w:rsid w:val="00663824"/>
    <w:rsid w:val="00663EFA"/>
    <w:rsid w:val="00666BF7"/>
    <w:rsid w:val="00667256"/>
    <w:rsid w:val="006675DF"/>
    <w:rsid w:val="00667FCF"/>
    <w:rsid w:val="0067037E"/>
    <w:rsid w:val="00670396"/>
    <w:rsid w:val="0067179E"/>
    <w:rsid w:val="00671A76"/>
    <w:rsid w:val="00671F05"/>
    <w:rsid w:val="00673BC6"/>
    <w:rsid w:val="006757A4"/>
    <w:rsid w:val="006757FD"/>
    <w:rsid w:val="006765FA"/>
    <w:rsid w:val="00677B64"/>
    <w:rsid w:val="00682258"/>
    <w:rsid w:val="006830DF"/>
    <w:rsid w:val="00683DA0"/>
    <w:rsid w:val="00683F69"/>
    <w:rsid w:val="006843C1"/>
    <w:rsid w:val="006854D5"/>
    <w:rsid w:val="006857D5"/>
    <w:rsid w:val="006869B2"/>
    <w:rsid w:val="00687085"/>
    <w:rsid w:val="00687A5D"/>
    <w:rsid w:val="0069190D"/>
    <w:rsid w:val="00693E80"/>
    <w:rsid w:val="00694AA8"/>
    <w:rsid w:val="00694C3A"/>
    <w:rsid w:val="00697F23"/>
    <w:rsid w:val="006A3084"/>
    <w:rsid w:val="006A32F3"/>
    <w:rsid w:val="006A4A72"/>
    <w:rsid w:val="006B01A4"/>
    <w:rsid w:val="006B0459"/>
    <w:rsid w:val="006B1D8C"/>
    <w:rsid w:val="006B423D"/>
    <w:rsid w:val="006B508F"/>
    <w:rsid w:val="006B60F1"/>
    <w:rsid w:val="006B656D"/>
    <w:rsid w:val="006B6584"/>
    <w:rsid w:val="006B6C2C"/>
    <w:rsid w:val="006C0866"/>
    <w:rsid w:val="006C11E6"/>
    <w:rsid w:val="006C1AF5"/>
    <w:rsid w:val="006C218B"/>
    <w:rsid w:val="006C32F4"/>
    <w:rsid w:val="006C4CA9"/>
    <w:rsid w:val="006C4F5C"/>
    <w:rsid w:val="006C595D"/>
    <w:rsid w:val="006C64D1"/>
    <w:rsid w:val="006C6D01"/>
    <w:rsid w:val="006D0B3A"/>
    <w:rsid w:val="006D18AE"/>
    <w:rsid w:val="006D1ADC"/>
    <w:rsid w:val="006D292D"/>
    <w:rsid w:val="006D41A1"/>
    <w:rsid w:val="006D5112"/>
    <w:rsid w:val="006D5536"/>
    <w:rsid w:val="006D6C96"/>
    <w:rsid w:val="006D6FF9"/>
    <w:rsid w:val="006D760B"/>
    <w:rsid w:val="006D7FA4"/>
    <w:rsid w:val="006E01E2"/>
    <w:rsid w:val="006E0D77"/>
    <w:rsid w:val="006E131A"/>
    <w:rsid w:val="006E25F9"/>
    <w:rsid w:val="006E2890"/>
    <w:rsid w:val="006E2DCC"/>
    <w:rsid w:val="006E38EB"/>
    <w:rsid w:val="006E3CD0"/>
    <w:rsid w:val="006E4885"/>
    <w:rsid w:val="006E4A2A"/>
    <w:rsid w:val="006E4E38"/>
    <w:rsid w:val="006E606A"/>
    <w:rsid w:val="006E736C"/>
    <w:rsid w:val="006F0189"/>
    <w:rsid w:val="006F08CE"/>
    <w:rsid w:val="006F156A"/>
    <w:rsid w:val="006F1BB8"/>
    <w:rsid w:val="006F281A"/>
    <w:rsid w:val="006F2D55"/>
    <w:rsid w:val="006F376D"/>
    <w:rsid w:val="006F3C9F"/>
    <w:rsid w:val="006F4332"/>
    <w:rsid w:val="006F4C6B"/>
    <w:rsid w:val="006F5F18"/>
    <w:rsid w:val="006F7D4E"/>
    <w:rsid w:val="00700694"/>
    <w:rsid w:val="007020A4"/>
    <w:rsid w:val="0070300F"/>
    <w:rsid w:val="00704AD3"/>
    <w:rsid w:val="00705E28"/>
    <w:rsid w:val="00707834"/>
    <w:rsid w:val="00710C95"/>
    <w:rsid w:val="00710CDC"/>
    <w:rsid w:val="007110AB"/>
    <w:rsid w:val="00711529"/>
    <w:rsid w:val="00712514"/>
    <w:rsid w:val="00712650"/>
    <w:rsid w:val="00712E38"/>
    <w:rsid w:val="00714560"/>
    <w:rsid w:val="0071585D"/>
    <w:rsid w:val="0071748B"/>
    <w:rsid w:val="00717B90"/>
    <w:rsid w:val="00721649"/>
    <w:rsid w:val="00721E83"/>
    <w:rsid w:val="00723894"/>
    <w:rsid w:val="0072542A"/>
    <w:rsid w:val="00725728"/>
    <w:rsid w:val="0072624C"/>
    <w:rsid w:val="00727719"/>
    <w:rsid w:val="0073159B"/>
    <w:rsid w:val="00733827"/>
    <w:rsid w:val="00734AA0"/>
    <w:rsid w:val="00735470"/>
    <w:rsid w:val="00735CEC"/>
    <w:rsid w:val="007423D1"/>
    <w:rsid w:val="00742580"/>
    <w:rsid w:val="00743517"/>
    <w:rsid w:val="0074387A"/>
    <w:rsid w:val="0074561A"/>
    <w:rsid w:val="00746FDF"/>
    <w:rsid w:val="007474FD"/>
    <w:rsid w:val="00747D1E"/>
    <w:rsid w:val="00747E29"/>
    <w:rsid w:val="00750D90"/>
    <w:rsid w:val="00753848"/>
    <w:rsid w:val="00753C7F"/>
    <w:rsid w:val="007541C5"/>
    <w:rsid w:val="00754E78"/>
    <w:rsid w:val="00755D00"/>
    <w:rsid w:val="00755EA3"/>
    <w:rsid w:val="00756AC4"/>
    <w:rsid w:val="00757452"/>
    <w:rsid w:val="00760CEE"/>
    <w:rsid w:val="00760F84"/>
    <w:rsid w:val="00761469"/>
    <w:rsid w:val="00761AF1"/>
    <w:rsid w:val="00764866"/>
    <w:rsid w:val="0076497E"/>
    <w:rsid w:val="00764AB0"/>
    <w:rsid w:val="00764E37"/>
    <w:rsid w:val="00765E1B"/>
    <w:rsid w:val="00766D60"/>
    <w:rsid w:val="00770251"/>
    <w:rsid w:val="00770761"/>
    <w:rsid w:val="0077157E"/>
    <w:rsid w:val="00772787"/>
    <w:rsid w:val="0077554C"/>
    <w:rsid w:val="00775CD9"/>
    <w:rsid w:val="007769CB"/>
    <w:rsid w:val="00776B0A"/>
    <w:rsid w:val="00776F8E"/>
    <w:rsid w:val="007777BB"/>
    <w:rsid w:val="00780385"/>
    <w:rsid w:val="0078206E"/>
    <w:rsid w:val="007825E3"/>
    <w:rsid w:val="00783172"/>
    <w:rsid w:val="007843EF"/>
    <w:rsid w:val="007844A2"/>
    <w:rsid w:val="00784A12"/>
    <w:rsid w:val="00784F83"/>
    <w:rsid w:val="00785447"/>
    <w:rsid w:val="00786379"/>
    <w:rsid w:val="00786B57"/>
    <w:rsid w:val="00787173"/>
    <w:rsid w:val="0078735A"/>
    <w:rsid w:val="0078790F"/>
    <w:rsid w:val="00791173"/>
    <w:rsid w:val="00792C4C"/>
    <w:rsid w:val="0079398D"/>
    <w:rsid w:val="00793AEA"/>
    <w:rsid w:val="00793CA7"/>
    <w:rsid w:val="007964A3"/>
    <w:rsid w:val="00796621"/>
    <w:rsid w:val="007969FD"/>
    <w:rsid w:val="007A1941"/>
    <w:rsid w:val="007A1E08"/>
    <w:rsid w:val="007A3C52"/>
    <w:rsid w:val="007A3F84"/>
    <w:rsid w:val="007A5713"/>
    <w:rsid w:val="007A6CED"/>
    <w:rsid w:val="007A7759"/>
    <w:rsid w:val="007B040C"/>
    <w:rsid w:val="007B0900"/>
    <w:rsid w:val="007B10B3"/>
    <w:rsid w:val="007B2561"/>
    <w:rsid w:val="007B320C"/>
    <w:rsid w:val="007B3225"/>
    <w:rsid w:val="007B41A7"/>
    <w:rsid w:val="007B4635"/>
    <w:rsid w:val="007B63DB"/>
    <w:rsid w:val="007B6797"/>
    <w:rsid w:val="007B72AD"/>
    <w:rsid w:val="007C0858"/>
    <w:rsid w:val="007C0A7B"/>
    <w:rsid w:val="007C2443"/>
    <w:rsid w:val="007C306A"/>
    <w:rsid w:val="007C3A18"/>
    <w:rsid w:val="007C3BE4"/>
    <w:rsid w:val="007C56A7"/>
    <w:rsid w:val="007C581A"/>
    <w:rsid w:val="007C5BA9"/>
    <w:rsid w:val="007C5E0B"/>
    <w:rsid w:val="007C774F"/>
    <w:rsid w:val="007D05B2"/>
    <w:rsid w:val="007D3883"/>
    <w:rsid w:val="007D3F9B"/>
    <w:rsid w:val="007D4C73"/>
    <w:rsid w:val="007D6BCD"/>
    <w:rsid w:val="007D71A8"/>
    <w:rsid w:val="007E164B"/>
    <w:rsid w:val="007E1663"/>
    <w:rsid w:val="007E26D1"/>
    <w:rsid w:val="007E2709"/>
    <w:rsid w:val="007E4138"/>
    <w:rsid w:val="007E4B0E"/>
    <w:rsid w:val="007F0707"/>
    <w:rsid w:val="007F1FE4"/>
    <w:rsid w:val="007F2B5A"/>
    <w:rsid w:val="007F3B34"/>
    <w:rsid w:val="007F3FB3"/>
    <w:rsid w:val="007F4E24"/>
    <w:rsid w:val="007F54E7"/>
    <w:rsid w:val="007F64C8"/>
    <w:rsid w:val="007F6DB8"/>
    <w:rsid w:val="007F7147"/>
    <w:rsid w:val="00800056"/>
    <w:rsid w:val="008011EB"/>
    <w:rsid w:val="008019E7"/>
    <w:rsid w:val="00803375"/>
    <w:rsid w:val="00803B5A"/>
    <w:rsid w:val="00803F59"/>
    <w:rsid w:val="00804375"/>
    <w:rsid w:val="00804FF7"/>
    <w:rsid w:val="008058DE"/>
    <w:rsid w:val="00806525"/>
    <w:rsid w:val="0080665E"/>
    <w:rsid w:val="00807FA8"/>
    <w:rsid w:val="008104DB"/>
    <w:rsid w:val="008107D0"/>
    <w:rsid w:val="008109A4"/>
    <w:rsid w:val="00810A80"/>
    <w:rsid w:val="00810A94"/>
    <w:rsid w:val="00810BF7"/>
    <w:rsid w:val="00812611"/>
    <w:rsid w:val="00812F55"/>
    <w:rsid w:val="008149D5"/>
    <w:rsid w:val="00815371"/>
    <w:rsid w:val="0081560B"/>
    <w:rsid w:val="00822DCB"/>
    <w:rsid w:val="00825271"/>
    <w:rsid w:val="0082583A"/>
    <w:rsid w:val="00825E60"/>
    <w:rsid w:val="00825E79"/>
    <w:rsid w:val="008260C3"/>
    <w:rsid w:val="00826B58"/>
    <w:rsid w:val="008276F2"/>
    <w:rsid w:val="008309A2"/>
    <w:rsid w:val="008310A8"/>
    <w:rsid w:val="00831BCA"/>
    <w:rsid w:val="00831FDA"/>
    <w:rsid w:val="00832287"/>
    <w:rsid w:val="008323C1"/>
    <w:rsid w:val="00832BD8"/>
    <w:rsid w:val="00834337"/>
    <w:rsid w:val="00834483"/>
    <w:rsid w:val="00834ABC"/>
    <w:rsid w:val="0083582D"/>
    <w:rsid w:val="0083635D"/>
    <w:rsid w:val="008406DF"/>
    <w:rsid w:val="00841692"/>
    <w:rsid w:val="00841B5B"/>
    <w:rsid w:val="008420F3"/>
    <w:rsid w:val="008426A6"/>
    <w:rsid w:val="00842B94"/>
    <w:rsid w:val="00844CD0"/>
    <w:rsid w:val="008455D4"/>
    <w:rsid w:val="008457E8"/>
    <w:rsid w:val="0084603B"/>
    <w:rsid w:val="00846D16"/>
    <w:rsid w:val="00847FDE"/>
    <w:rsid w:val="00850AE9"/>
    <w:rsid w:val="00852F80"/>
    <w:rsid w:val="008548F5"/>
    <w:rsid w:val="00855F80"/>
    <w:rsid w:val="0085617E"/>
    <w:rsid w:val="008561F2"/>
    <w:rsid w:val="00856EB0"/>
    <w:rsid w:val="008570C2"/>
    <w:rsid w:val="00857362"/>
    <w:rsid w:val="00857DE2"/>
    <w:rsid w:val="00861D90"/>
    <w:rsid w:val="00863D2F"/>
    <w:rsid w:val="0086566D"/>
    <w:rsid w:val="00867C5A"/>
    <w:rsid w:val="00870F7B"/>
    <w:rsid w:val="008722AE"/>
    <w:rsid w:val="0087267A"/>
    <w:rsid w:val="00874B14"/>
    <w:rsid w:val="00875EA0"/>
    <w:rsid w:val="008773C9"/>
    <w:rsid w:val="0087782C"/>
    <w:rsid w:val="00882AF4"/>
    <w:rsid w:val="00882C46"/>
    <w:rsid w:val="00882CDF"/>
    <w:rsid w:val="00883033"/>
    <w:rsid w:val="00884E46"/>
    <w:rsid w:val="0088580C"/>
    <w:rsid w:val="00886ACD"/>
    <w:rsid w:val="008874A5"/>
    <w:rsid w:val="008879F6"/>
    <w:rsid w:val="00891B7B"/>
    <w:rsid w:val="00892303"/>
    <w:rsid w:val="008927DB"/>
    <w:rsid w:val="00892D92"/>
    <w:rsid w:val="008931BD"/>
    <w:rsid w:val="00893BEB"/>
    <w:rsid w:val="00893D0E"/>
    <w:rsid w:val="0089428E"/>
    <w:rsid w:val="00894E58"/>
    <w:rsid w:val="00894FF3"/>
    <w:rsid w:val="008972A8"/>
    <w:rsid w:val="0089751D"/>
    <w:rsid w:val="00897D8A"/>
    <w:rsid w:val="008A022D"/>
    <w:rsid w:val="008A02CE"/>
    <w:rsid w:val="008A0FE9"/>
    <w:rsid w:val="008A10D6"/>
    <w:rsid w:val="008A260C"/>
    <w:rsid w:val="008A33AB"/>
    <w:rsid w:val="008A3407"/>
    <w:rsid w:val="008A3D51"/>
    <w:rsid w:val="008A4B09"/>
    <w:rsid w:val="008A5D11"/>
    <w:rsid w:val="008A65FE"/>
    <w:rsid w:val="008A6B73"/>
    <w:rsid w:val="008A6CBA"/>
    <w:rsid w:val="008B0B9E"/>
    <w:rsid w:val="008B0DE9"/>
    <w:rsid w:val="008B1A40"/>
    <w:rsid w:val="008B1F08"/>
    <w:rsid w:val="008B4745"/>
    <w:rsid w:val="008B5022"/>
    <w:rsid w:val="008C006E"/>
    <w:rsid w:val="008C04E3"/>
    <w:rsid w:val="008C2AB1"/>
    <w:rsid w:val="008C3F15"/>
    <w:rsid w:val="008C4049"/>
    <w:rsid w:val="008C54C8"/>
    <w:rsid w:val="008C56C2"/>
    <w:rsid w:val="008C655A"/>
    <w:rsid w:val="008C6992"/>
    <w:rsid w:val="008D10F5"/>
    <w:rsid w:val="008D36C6"/>
    <w:rsid w:val="008D4ED8"/>
    <w:rsid w:val="008D60D2"/>
    <w:rsid w:val="008D6BCC"/>
    <w:rsid w:val="008D7360"/>
    <w:rsid w:val="008D75F0"/>
    <w:rsid w:val="008E1681"/>
    <w:rsid w:val="008E18D2"/>
    <w:rsid w:val="008E1B9F"/>
    <w:rsid w:val="008E1E22"/>
    <w:rsid w:val="008E30B0"/>
    <w:rsid w:val="008E339F"/>
    <w:rsid w:val="008E33D3"/>
    <w:rsid w:val="008E36FF"/>
    <w:rsid w:val="008E44D9"/>
    <w:rsid w:val="008E4B06"/>
    <w:rsid w:val="008E7CAA"/>
    <w:rsid w:val="008F09EF"/>
    <w:rsid w:val="008F0B6E"/>
    <w:rsid w:val="008F10D8"/>
    <w:rsid w:val="008F15EC"/>
    <w:rsid w:val="008F1800"/>
    <w:rsid w:val="008F3189"/>
    <w:rsid w:val="008F345D"/>
    <w:rsid w:val="008F3740"/>
    <w:rsid w:val="008F4F4F"/>
    <w:rsid w:val="008F71B7"/>
    <w:rsid w:val="008F71C6"/>
    <w:rsid w:val="008F7949"/>
    <w:rsid w:val="00900CD9"/>
    <w:rsid w:val="0090136B"/>
    <w:rsid w:val="00903689"/>
    <w:rsid w:val="009037C0"/>
    <w:rsid w:val="00904E13"/>
    <w:rsid w:val="009060C8"/>
    <w:rsid w:val="009062E5"/>
    <w:rsid w:val="0091120E"/>
    <w:rsid w:val="0091195C"/>
    <w:rsid w:val="0091232A"/>
    <w:rsid w:val="009126A7"/>
    <w:rsid w:val="00912FA9"/>
    <w:rsid w:val="00913953"/>
    <w:rsid w:val="009139CA"/>
    <w:rsid w:val="00913B49"/>
    <w:rsid w:val="0091477C"/>
    <w:rsid w:val="0091691B"/>
    <w:rsid w:val="00916FAC"/>
    <w:rsid w:val="00920D2E"/>
    <w:rsid w:val="00920E4B"/>
    <w:rsid w:val="00924809"/>
    <w:rsid w:val="00925B8E"/>
    <w:rsid w:val="009264C0"/>
    <w:rsid w:val="00931403"/>
    <w:rsid w:val="00932987"/>
    <w:rsid w:val="00932E39"/>
    <w:rsid w:val="009335C9"/>
    <w:rsid w:val="009358CF"/>
    <w:rsid w:val="00935B40"/>
    <w:rsid w:val="00935BAE"/>
    <w:rsid w:val="0093701F"/>
    <w:rsid w:val="00937AE9"/>
    <w:rsid w:val="00941F63"/>
    <w:rsid w:val="0094401A"/>
    <w:rsid w:val="00944354"/>
    <w:rsid w:val="00945964"/>
    <w:rsid w:val="00945E5F"/>
    <w:rsid w:val="009467FE"/>
    <w:rsid w:val="00947889"/>
    <w:rsid w:val="009547AD"/>
    <w:rsid w:val="0095495E"/>
    <w:rsid w:val="00956F6B"/>
    <w:rsid w:val="009579D2"/>
    <w:rsid w:val="00960738"/>
    <w:rsid w:val="00961670"/>
    <w:rsid w:val="0096185B"/>
    <w:rsid w:val="009624DC"/>
    <w:rsid w:val="00962710"/>
    <w:rsid w:val="009633DC"/>
    <w:rsid w:val="00963A8A"/>
    <w:rsid w:val="0096401A"/>
    <w:rsid w:val="009641FF"/>
    <w:rsid w:val="00967D02"/>
    <w:rsid w:val="00967E60"/>
    <w:rsid w:val="00970C53"/>
    <w:rsid w:val="00971EAE"/>
    <w:rsid w:val="009724E7"/>
    <w:rsid w:val="009726AD"/>
    <w:rsid w:val="0097426C"/>
    <w:rsid w:val="009742AE"/>
    <w:rsid w:val="00976A2C"/>
    <w:rsid w:val="00977721"/>
    <w:rsid w:val="00977F6F"/>
    <w:rsid w:val="00980850"/>
    <w:rsid w:val="009817E1"/>
    <w:rsid w:val="009828C7"/>
    <w:rsid w:val="00987FD0"/>
    <w:rsid w:val="00990874"/>
    <w:rsid w:val="00990FAF"/>
    <w:rsid w:val="00992226"/>
    <w:rsid w:val="00993596"/>
    <w:rsid w:val="00994C27"/>
    <w:rsid w:val="00994FDA"/>
    <w:rsid w:val="00996055"/>
    <w:rsid w:val="009A016B"/>
    <w:rsid w:val="009A18F3"/>
    <w:rsid w:val="009A1F60"/>
    <w:rsid w:val="009A3CC7"/>
    <w:rsid w:val="009A4087"/>
    <w:rsid w:val="009A443B"/>
    <w:rsid w:val="009A6778"/>
    <w:rsid w:val="009A7CD1"/>
    <w:rsid w:val="009B1B23"/>
    <w:rsid w:val="009B2324"/>
    <w:rsid w:val="009B2617"/>
    <w:rsid w:val="009B2B0E"/>
    <w:rsid w:val="009B3C0B"/>
    <w:rsid w:val="009B49B0"/>
    <w:rsid w:val="009B4AE6"/>
    <w:rsid w:val="009B70B2"/>
    <w:rsid w:val="009C000B"/>
    <w:rsid w:val="009C0B06"/>
    <w:rsid w:val="009C1257"/>
    <w:rsid w:val="009C1785"/>
    <w:rsid w:val="009C4068"/>
    <w:rsid w:val="009C48CB"/>
    <w:rsid w:val="009C5769"/>
    <w:rsid w:val="009C6281"/>
    <w:rsid w:val="009C74E8"/>
    <w:rsid w:val="009D053A"/>
    <w:rsid w:val="009D456C"/>
    <w:rsid w:val="009D583F"/>
    <w:rsid w:val="009D5BC7"/>
    <w:rsid w:val="009D5CBA"/>
    <w:rsid w:val="009D638A"/>
    <w:rsid w:val="009E0DA9"/>
    <w:rsid w:val="009E262C"/>
    <w:rsid w:val="009E2891"/>
    <w:rsid w:val="009E4725"/>
    <w:rsid w:val="009E654C"/>
    <w:rsid w:val="009E65F3"/>
    <w:rsid w:val="009E6F06"/>
    <w:rsid w:val="009E7D1C"/>
    <w:rsid w:val="009F2A18"/>
    <w:rsid w:val="009F382B"/>
    <w:rsid w:val="009F3D16"/>
    <w:rsid w:val="009F3D7C"/>
    <w:rsid w:val="00A003F6"/>
    <w:rsid w:val="00A014DC"/>
    <w:rsid w:val="00A035D9"/>
    <w:rsid w:val="00A03D76"/>
    <w:rsid w:val="00A04D1D"/>
    <w:rsid w:val="00A0571E"/>
    <w:rsid w:val="00A06285"/>
    <w:rsid w:val="00A06D5E"/>
    <w:rsid w:val="00A06E78"/>
    <w:rsid w:val="00A07790"/>
    <w:rsid w:val="00A10C81"/>
    <w:rsid w:val="00A12CAF"/>
    <w:rsid w:val="00A13173"/>
    <w:rsid w:val="00A13344"/>
    <w:rsid w:val="00A1488E"/>
    <w:rsid w:val="00A15095"/>
    <w:rsid w:val="00A15B33"/>
    <w:rsid w:val="00A15C89"/>
    <w:rsid w:val="00A171E7"/>
    <w:rsid w:val="00A223DA"/>
    <w:rsid w:val="00A22566"/>
    <w:rsid w:val="00A22A89"/>
    <w:rsid w:val="00A241D4"/>
    <w:rsid w:val="00A24266"/>
    <w:rsid w:val="00A243E5"/>
    <w:rsid w:val="00A2456C"/>
    <w:rsid w:val="00A2542A"/>
    <w:rsid w:val="00A25DE6"/>
    <w:rsid w:val="00A268D6"/>
    <w:rsid w:val="00A27EB6"/>
    <w:rsid w:val="00A306E0"/>
    <w:rsid w:val="00A30A29"/>
    <w:rsid w:val="00A30BB5"/>
    <w:rsid w:val="00A31895"/>
    <w:rsid w:val="00A329A7"/>
    <w:rsid w:val="00A338E1"/>
    <w:rsid w:val="00A33D05"/>
    <w:rsid w:val="00A33FF2"/>
    <w:rsid w:val="00A3410B"/>
    <w:rsid w:val="00A355B8"/>
    <w:rsid w:val="00A3636F"/>
    <w:rsid w:val="00A36760"/>
    <w:rsid w:val="00A41A6E"/>
    <w:rsid w:val="00A4321A"/>
    <w:rsid w:val="00A45652"/>
    <w:rsid w:val="00A467FE"/>
    <w:rsid w:val="00A4752E"/>
    <w:rsid w:val="00A47CF9"/>
    <w:rsid w:val="00A47EF9"/>
    <w:rsid w:val="00A52951"/>
    <w:rsid w:val="00A5356B"/>
    <w:rsid w:val="00A5446D"/>
    <w:rsid w:val="00A578CC"/>
    <w:rsid w:val="00A61AA9"/>
    <w:rsid w:val="00A633A6"/>
    <w:rsid w:val="00A63974"/>
    <w:rsid w:val="00A63BA5"/>
    <w:rsid w:val="00A63BC5"/>
    <w:rsid w:val="00A657C6"/>
    <w:rsid w:val="00A65CEA"/>
    <w:rsid w:val="00A66632"/>
    <w:rsid w:val="00A674D6"/>
    <w:rsid w:val="00A67730"/>
    <w:rsid w:val="00A677F9"/>
    <w:rsid w:val="00A701BA"/>
    <w:rsid w:val="00A70A65"/>
    <w:rsid w:val="00A723A7"/>
    <w:rsid w:val="00A74C9F"/>
    <w:rsid w:val="00A77456"/>
    <w:rsid w:val="00A776A3"/>
    <w:rsid w:val="00A77830"/>
    <w:rsid w:val="00A77B79"/>
    <w:rsid w:val="00A77C43"/>
    <w:rsid w:val="00A77F82"/>
    <w:rsid w:val="00A80D00"/>
    <w:rsid w:val="00A81ADA"/>
    <w:rsid w:val="00A81E45"/>
    <w:rsid w:val="00A82138"/>
    <w:rsid w:val="00A83297"/>
    <w:rsid w:val="00A83A2B"/>
    <w:rsid w:val="00A83A49"/>
    <w:rsid w:val="00A850F3"/>
    <w:rsid w:val="00A859DC"/>
    <w:rsid w:val="00A87EC5"/>
    <w:rsid w:val="00A90904"/>
    <w:rsid w:val="00A90D4E"/>
    <w:rsid w:val="00A90FF6"/>
    <w:rsid w:val="00A9156F"/>
    <w:rsid w:val="00A92529"/>
    <w:rsid w:val="00A93215"/>
    <w:rsid w:val="00A93367"/>
    <w:rsid w:val="00A9358B"/>
    <w:rsid w:val="00A93590"/>
    <w:rsid w:val="00A93B98"/>
    <w:rsid w:val="00A94269"/>
    <w:rsid w:val="00A954CA"/>
    <w:rsid w:val="00A97737"/>
    <w:rsid w:val="00A97E72"/>
    <w:rsid w:val="00AA0A9A"/>
    <w:rsid w:val="00AA13FB"/>
    <w:rsid w:val="00AA1E41"/>
    <w:rsid w:val="00AA2BAB"/>
    <w:rsid w:val="00AA36BC"/>
    <w:rsid w:val="00AA3F39"/>
    <w:rsid w:val="00AA40BE"/>
    <w:rsid w:val="00AA4141"/>
    <w:rsid w:val="00AA4F78"/>
    <w:rsid w:val="00AA5898"/>
    <w:rsid w:val="00AA5945"/>
    <w:rsid w:val="00AA67C3"/>
    <w:rsid w:val="00AB02AF"/>
    <w:rsid w:val="00AB0D8F"/>
    <w:rsid w:val="00AB0EE3"/>
    <w:rsid w:val="00AB3F7D"/>
    <w:rsid w:val="00AB4335"/>
    <w:rsid w:val="00AB682D"/>
    <w:rsid w:val="00AB7DDF"/>
    <w:rsid w:val="00AC06CE"/>
    <w:rsid w:val="00AC0D82"/>
    <w:rsid w:val="00AC1CB1"/>
    <w:rsid w:val="00AC1DBD"/>
    <w:rsid w:val="00AC32F3"/>
    <w:rsid w:val="00AC4641"/>
    <w:rsid w:val="00AC5319"/>
    <w:rsid w:val="00AC53F4"/>
    <w:rsid w:val="00AC5400"/>
    <w:rsid w:val="00AC5F6F"/>
    <w:rsid w:val="00AC7944"/>
    <w:rsid w:val="00AC7D7E"/>
    <w:rsid w:val="00AD08FF"/>
    <w:rsid w:val="00AD0D27"/>
    <w:rsid w:val="00AD1148"/>
    <w:rsid w:val="00AD3B69"/>
    <w:rsid w:val="00AD4571"/>
    <w:rsid w:val="00AD5649"/>
    <w:rsid w:val="00AD597A"/>
    <w:rsid w:val="00AD5A39"/>
    <w:rsid w:val="00AD5E6C"/>
    <w:rsid w:val="00AD718D"/>
    <w:rsid w:val="00AE3F85"/>
    <w:rsid w:val="00AE43E9"/>
    <w:rsid w:val="00AE44DF"/>
    <w:rsid w:val="00AE55DF"/>
    <w:rsid w:val="00AE69B1"/>
    <w:rsid w:val="00AE7ABC"/>
    <w:rsid w:val="00AE7B34"/>
    <w:rsid w:val="00AF10BE"/>
    <w:rsid w:val="00AF1225"/>
    <w:rsid w:val="00AF131C"/>
    <w:rsid w:val="00AF1437"/>
    <w:rsid w:val="00AF1C7E"/>
    <w:rsid w:val="00AF2A99"/>
    <w:rsid w:val="00AF4121"/>
    <w:rsid w:val="00AF4B7C"/>
    <w:rsid w:val="00AF4CDD"/>
    <w:rsid w:val="00AF6D1B"/>
    <w:rsid w:val="00B005D8"/>
    <w:rsid w:val="00B009C9"/>
    <w:rsid w:val="00B01700"/>
    <w:rsid w:val="00B0174F"/>
    <w:rsid w:val="00B02378"/>
    <w:rsid w:val="00B0364A"/>
    <w:rsid w:val="00B05247"/>
    <w:rsid w:val="00B05FA1"/>
    <w:rsid w:val="00B06ECF"/>
    <w:rsid w:val="00B0797B"/>
    <w:rsid w:val="00B100F4"/>
    <w:rsid w:val="00B103A8"/>
    <w:rsid w:val="00B10F82"/>
    <w:rsid w:val="00B13D87"/>
    <w:rsid w:val="00B173CF"/>
    <w:rsid w:val="00B178B0"/>
    <w:rsid w:val="00B2027F"/>
    <w:rsid w:val="00B21AF9"/>
    <w:rsid w:val="00B2373C"/>
    <w:rsid w:val="00B23772"/>
    <w:rsid w:val="00B2422A"/>
    <w:rsid w:val="00B25029"/>
    <w:rsid w:val="00B25577"/>
    <w:rsid w:val="00B25D8D"/>
    <w:rsid w:val="00B26C28"/>
    <w:rsid w:val="00B2775F"/>
    <w:rsid w:val="00B31DFE"/>
    <w:rsid w:val="00B32E23"/>
    <w:rsid w:val="00B32F4A"/>
    <w:rsid w:val="00B35BFC"/>
    <w:rsid w:val="00B371B5"/>
    <w:rsid w:val="00B37EAA"/>
    <w:rsid w:val="00B40208"/>
    <w:rsid w:val="00B43901"/>
    <w:rsid w:val="00B45135"/>
    <w:rsid w:val="00B45967"/>
    <w:rsid w:val="00B469AD"/>
    <w:rsid w:val="00B51819"/>
    <w:rsid w:val="00B51EF9"/>
    <w:rsid w:val="00B5275E"/>
    <w:rsid w:val="00B53263"/>
    <w:rsid w:val="00B5349B"/>
    <w:rsid w:val="00B53E15"/>
    <w:rsid w:val="00B53F72"/>
    <w:rsid w:val="00B54404"/>
    <w:rsid w:val="00B5445B"/>
    <w:rsid w:val="00B544D2"/>
    <w:rsid w:val="00B555B3"/>
    <w:rsid w:val="00B55B96"/>
    <w:rsid w:val="00B55C10"/>
    <w:rsid w:val="00B5797A"/>
    <w:rsid w:val="00B61B18"/>
    <w:rsid w:val="00B61F0A"/>
    <w:rsid w:val="00B629B4"/>
    <w:rsid w:val="00B64F0E"/>
    <w:rsid w:val="00B656EF"/>
    <w:rsid w:val="00B657C7"/>
    <w:rsid w:val="00B6630D"/>
    <w:rsid w:val="00B672C8"/>
    <w:rsid w:val="00B67364"/>
    <w:rsid w:val="00B70EA9"/>
    <w:rsid w:val="00B74096"/>
    <w:rsid w:val="00B7431F"/>
    <w:rsid w:val="00B74534"/>
    <w:rsid w:val="00B74ACB"/>
    <w:rsid w:val="00B74EA3"/>
    <w:rsid w:val="00B764BB"/>
    <w:rsid w:val="00B76E16"/>
    <w:rsid w:val="00B76E63"/>
    <w:rsid w:val="00B81A7A"/>
    <w:rsid w:val="00B8234A"/>
    <w:rsid w:val="00B831CC"/>
    <w:rsid w:val="00B836F9"/>
    <w:rsid w:val="00B837E8"/>
    <w:rsid w:val="00B9039E"/>
    <w:rsid w:val="00B90AAF"/>
    <w:rsid w:val="00B92DE1"/>
    <w:rsid w:val="00B932CE"/>
    <w:rsid w:val="00B934D3"/>
    <w:rsid w:val="00B949B4"/>
    <w:rsid w:val="00B94A92"/>
    <w:rsid w:val="00B94BEA"/>
    <w:rsid w:val="00B94C0E"/>
    <w:rsid w:val="00B95ABD"/>
    <w:rsid w:val="00B9640D"/>
    <w:rsid w:val="00B977CC"/>
    <w:rsid w:val="00BA0918"/>
    <w:rsid w:val="00BA0BAE"/>
    <w:rsid w:val="00BA4CAE"/>
    <w:rsid w:val="00BA4F28"/>
    <w:rsid w:val="00BA62D3"/>
    <w:rsid w:val="00BA7FE0"/>
    <w:rsid w:val="00BB0324"/>
    <w:rsid w:val="00BB0EEC"/>
    <w:rsid w:val="00BB1408"/>
    <w:rsid w:val="00BB1B92"/>
    <w:rsid w:val="00BB1BD8"/>
    <w:rsid w:val="00BB269A"/>
    <w:rsid w:val="00BB31EF"/>
    <w:rsid w:val="00BB4FF2"/>
    <w:rsid w:val="00BB6442"/>
    <w:rsid w:val="00BB6BB9"/>
    <w:rsid w:val="00BC042B"/>
    <w:rsid w:val="00BC19B3"/>
    <w:rsid w:val="00BC1C4A"/>
    <w:rsid w:val="00BC210F"/>
    <w:rsid w:val="00BC2E48"/>
    <w:rsid w:val="00BC2E99"/>
    <w:rsid w:val="00BC30C2"/>
    <w:rsid w:val="00BC39D0"/>
    <w:rsid w:val="00BC489B"/>
    <w:rsid w:val="00BC4983"/>
    <w:rsid w:val="00BC4B75"/>
    <w:rsid w:val="00BC5C88"/>
    <w:rsid w:val="00BC5DD3"/>
    <w:rsid w:val="00BC6CA8"/>
    <w:rsid w:val="00BD07FC"/>
    <w:rsid w:val="00BD2809"/>
    <w:rsid w:val="00BD29E1"/>
    <w:rsid w:val="00BD2A7A"/>
    <w:rsid w:val="00BD4533"/>
    <w:rsid w:val="00BD7B65"/>
    <w:rsid w:val="00BE1349"/>
    <w:rsid w:val="00BE28E5"/>
    <w:rsid w:val="00BE36D1"/>
    <w:rsid w:val="00BE4DCB"/>
    <w:rsid w:val="00BE520E"/>
    <w:rsid w:val="00BE532B"/>
    <w:rsid w:val="00BE5B8A"/>
    <w:rsid w:val="00BF1634"/>
    <w:rsid w:val="00BF2DB8"/>
    <w:rsid w:val="00BF3522"/>
    <w:rsid w:val="00BF3966"/>
    <w:rsid w:val="00BF3B7F"/>
    <w:rsid w:val="00BF4C60"/>
    <w:rsid w:val="00BF4ECC"/>
    <w:rsid w:val="00BF554C"/>
    <w:rsid w:val="00C00110"/>
    <w:rsid w:val="00C00AF7"/>
    <w:rsid w:val="00C02153"/>
    <w:rsid w:val="00C029C9"/>
    <w:rsid w:val="00C02E8F"/>
    <w:rsid w:val="00C037F0"/>
    <w:rsid w:val="00C06303"/>
    <w:rsid w:val="00C06A12"/>
    <w:rsid w:val="00C06D18"/>
    <w:rsid w:val="00C06FB4"/>
    <w:rsid w:val="00C10449"/>
    <w:rsid w:val="00C11773"/>
    <w:rsid w:val="00C1192F"/>
    <w:rsid w:val="00C11F20"/>
    <w:rsid w:val="00C12B45"/>
    <w:rsid w:val="00C130C2"/>
    <w:rsid w:val="00C13541"/>
    <w:rsid w:val="00C1355C"/>
    <w:rsid w:val="00C13D8D"/>
    <w:rsid w:val="00C1505D"/>
    <w:rsid w:val="00C16449"/>
    <w:rsid w:val="00C17836"/>
    <w:rsid w:val="00C20E24"/>
    <w:rsid w:val="00C21AD8"/>
    <w:rsid w:val="00C21CFE"/>
    <w:rsid w:val="00C21D24"/>
    <w:rsid w:val="00C221C6"/>
    <w:rsid w:val="00C22829"/>
    <w:rsid w:val="00C232B4"/>
    <w:rsid w:val="00C23780"/>
    <w:rsid w:val="00C2669C"/>
    <w:rsid w:val="00C325A9"/>
    <w:rsid w:val="00C3394B"/>
    <w:rsid w:val="00C33DA0"/>
    <w:rsid w:val="00C353B1"/>
    <w:rsid w:val="00C3548C"/>
    <w:rsid w:val="00C3552D"/>
    <w:rsid w:val="00C3566C"/>
    <w:rsid w:val="00C35886"/>
    <w:rsid w:val="00C35B57"/>
    <w:rsid w:val="00C366CA"/>
    <w:rsid w:val="00C3773F"/>
    <w:rsid w:val="00C37DB4"/>
    <w:rsid w:val="00C40397"/>
    <w:rsid w:val="00C405CC"/>
    <w:rsid w:val="00C40B1D"/>
    <w:rsid w:val="00C416D8"/>
    <w:rsid w:val="00C41A24"/>
    <w:rsid w:val="00C41AA7"/>
    <w:rsid w:val="00C41D4B"/>
    <w:rsid w:val="00C42281"/>
    <w:rsid w:val="00C44D46"/>
    <w:rsid w:val="00C45D37"/>
    <w:rsid w:val="00C45F33"/>
    <w:rsid w:val="00C478B5"/>
    <w:rsid w:val="00C50096"/>
    <w:rsid w:val="00C504B5"/>
    <w:rsid w:val="00C5121D"/>
    <w:rsid w:val="00C51D38"/>
    <w:rsid w:val="00C53F6E"/>
    <w:rsid w:val="00C54203"/>
    <w:rsid w:val="00C54494"/>
    <w:rsid w:val="00C56611"/>
    <w:rsid w:val="00C60274"/>
    <w:rsid w:val="00C60381"/>
    <w:rsid w:val="00C60582"/>
    <w:rsid w:val="00C606CB"/>
    <w:rsid w:val="00C60AFC"/>
    <w:rsid w:val="00C6241D"/>
    <w:rsid w:val="00C64A2F"/>
    <w:rsid w:val="00C64B1A"/>
    <w:rsid w:val="00C64F25"/>
    <w:rsid w:val="00C6527D"/>
    <w:rsid w:val="00C65820"/>
    <w:rsid w:val="00C65BBE"/>
    <w:rsid w:val="00C6796F"/>
    <w:rsid w:val="00C71CDE"/>
    <w:rsid w:val="00C7286E"/>
    <w:rsid w:val="00C72BD7"/>
    <w:rsid w:val="00C72E06"/>
    <w:rsid w:val="00C7514C"/>
    <w:rsid w:val="00C76984"/>
    <w:rsid w:val="00C76C48"/>
    <w:rsid w:val="00C77492"/>
    <w:rsid w:val="00C779A5"/>
    <w:rsid w:val="00C77D61"/>
    <w:rsid w:val="00C814D2"/>
    <w:rsid w:val="00C81D2F"/>
    <w:rsid w:val="00C82005"/>
    <w:rsid w:val="00C82FB1"/>
    <w:rsid w:val="00C84218"/>
    <w:rsid w:val="00C84BBC"/>
    <w:rsid w:val="00C869C3"/>
    <w:rsid w:val="00C870C3"/>
    <w:rsid w:val="00C87951"/>
    <w:rsid w:val="00C919AF"/>
    <w:rsid w:val="00C9356B"/>
    <w:rsid w:val="00C935AC"/>
    <w:rsid w:val="00C93621"/>
    <w:rsid w:val="00C93D14"/>
    <w:rsid w:val="00C95623"/>
    <w:rsid w:val="00C964E0"/>
    <w:rsid w:val="00C9695A"/>
    <w:rsid w:val="00C9738F"/>
    <w:rsid w:val="00C9791B"/>
    <w:rsid w:val="00CA0038"/>
    <w:rsid w:val="00CA0811"/>
    <w:rsid w:val="00CA089A"/>
    <w:rsid w:val="00CA1378"/>
    <w:rsid w:val="00CA300B"/>
    <w:rsid w:val="00CA5934"/>
    <w:rsid w:val="00CA6A16"/>
    <w:rsid w:val="00CB0D8F"/>
    <w:rsid w:val="00CB11E2"/>
    <w:rsid w:val="00CB1CE2"/>
    <w:rsid w:val="00CB33CA"/>
    <w:rsid w:val="00CB39E1"/>
    <w:rsid w:val="00CB54F0"/>
    <w:rsid w:val="00CB57C2"/>
    <w:rsid w:val="00CB5BD2"/>
    <w:rsid w:val="00CB6470"/>
    <w:rsid w:val="00CB6595"/>
    <w:rsid w:val="00CB66D3"/>
    <w:rsid w:val="00CB6BFC"/>
    <w:rsid w:val="00CB7C5A"/>
    <w:rsid w:val="00CC03BC"/>
    <w:rsid w:val="00CC0538"/>
    <w:rsid w:val="00CC247D"/>
    <w:rsid w:val="00CC2606"/>
    <w:rsid w:val="00CC26CF"/>
    <w:rsid w:val="00CC2C49"/>
    <w:rsid w:val="00CC3409"/>
    <w:rsid w:val="00CC3DF8"/>
    <w:rsid w:val="00CC4825"/>
    <w:rsid w:val="00CC6439"/>
    <w:rsid w:val="00CC70C6"/>
    <w:rsid w:val="00CC777C"/>
    <w:rsid w:val="00CC7C0D"/>
    <w:rsid w:val="00CD15E0"/>
    <w:rsid w:val="00CD1E25"/>
    <w:rsid w:val="00CD1EEB"/>
    <w:rsid w:val="00CD20BF"/>
    <w:rsid w:val="00CD2803"/>
    <w:rsid w:val="00CD5563"/>
    <w:rsid w:val="00CD5B9E"/>
    <w:rsid w:val="00CD602E"/>
    <w:rsid w:val="00CD6D8D"/>
    <w:rsid w:val="00CE570C"/>
    <w:rsid w:val="00CE6AF2"/>
    <w:rsid w:val="00CE7247"/>
    <w:rsid w:val="00CE7472"/>
    <w:rsid w:val="00CE7510"/>
    <w:rsid w:val="00CF1181"/>
    <w:rsid w:val="00CF14CA"/>
    <w:rsid w:val="00CF17FD"/>
    <w:rsid w:val="00CF1D5E"/>
    <w:rsid w:val="00CF1E19"/>
    <w:rsid w:val="00CF7C33"/>
    <w:rsid w:val="00D003D4"/>
    <w:rsid w:val="00D009BA"/>
    <w:rsid w:val="00D01F55"/>
    <w:rsid w:val="00D01FF8"/>
    <w:rsid w:val="00D0226E"/>
    <w:rsid w:val="00D0226F"/>
    <w:rsid w:val="00D025A9"/>
    <w:rsid w:val="00D03D1D"/>
    <w:rsid w:val="00D04005"/>
    <w:rsid w:val="00D04EB9"/>
    <w:rsid w:val="00D04FC8"/>
    <w:rsid w:val="00D05EB3"/>
    <w:rsid w:val="00D07355"/>
    <w:rsid w:val="00D10B73"/>
    <w:rsid w:val="00D115AE"/>
    <w:rsid w:val="00D116AD"/>
    <w:rsid w:val="00D121B1"/>
    <w:rsid w:val="00D1289B"/>
    <w:rsid w:val="00D134BF"/>
    <w:rsid w:val="00D13DB7"/>
    <w:rsid w:val="00D14799"/>
    <w:rsid w:val="00D16A76"/>
    <w:rsid w:val="00D16A86"/>
    <w:rsid w:val="00D20053"/>
    <w:rsid w:val="00D2028A"/>
    <w:rsid w:val="00D20402"/>
    <w:rsid w:val="00D215A7"/>
    <w:rsid w:val="00D21B79"/>
    <w:rsid w:val="00D22D84"/>
    <w:rsid w:val="00D24D7C"/>
    <w:rsid w:val="00D24DFD"/>
    <w:rsid w:val="00D27073"/>
    <w:rsid w:val="00D30432"/>
    <w:rsid w:val="00D31986"/>
    <w:rsid w:val="00D33760"/>
    <w:rsid w:val="00D3570B"/>
    <w:rsid w:val="00D36CB1"/>
    <w:rsid w:val="00D37C31"/>
    <w:rsid w:val="00D37F18"/>
    <w:rsid w:val="00D41148"/>
    <w:rsid w:val="00D4176B"/>
    <w:rsid w:val="00D420EF"/>
    <w:rsid w:val="00D436B1"/>
    <w:rsid w:val="00D439C2"/>
    <w:rsid w:val="00D44994"/>
    <w:rsid w:val="00D46459"/>
    <w:rsid w:val="00D474CF"/>
    <w:rsid w:val="00D475B8"/>
    <w:rsid w:val="00D512A1"/>
    <w:rsid w:val="00D51897"/>
    <w:rsid w:val="00D521B5"/>
    <w:rsid w:val="00D522A6"/>
    <w:rsid w:val="00D523F3"/>
    <w:rsid w:val="00D535D0"/>
    <w:rsid w:val="00D546C6"/>
    <w:rsid w:val="00D549F4"/>
    <w:rsid w:val="00D54AEE"/>
    <w:rsid w:val="00D551BC"/>
    <w:rsid w:val="00D5566A"/>
    <w:rsid w:val="00D55DF8"/>
    <w:rsid w:val="00D567BE"/>
    <w:rsid w:val="00D57FD7"/>
    <w:rsid w:val="00D60BD5"/>
    <w:rsid w:val="00D60D8D"/>
    <w:rsid w:val="00D616E2"/>
    <w:rsid w:val="00D6208A"/>
    <w:rsid w:val="00D6586C"/>
    <w:rsid w:val="00D65E57"/>
    <w:rsid w:val="00D700A5"/>
    <w:rsid w:val="00D7219A"/>
    <w:rsid w:val="00D726BC"/>
    <w:rsid w:val="00D7293A"/>
    <w:rsid w:val="00D72E6A"/>
    <w:rsid w:val="00D733A6"/>
    <w:rsid w:val="00D74182"/>
    <w:rsid w:val="00D74A65"/>
    <w:rsid w:val="00D7558D"/>
    <w:rsid w:val="00D756F8"/>
    <w:rsid w:val="00D765ED"/>
    <w:rsid w:val="00D804FA"/>
    <w:rsid w:val="00D81CC2"/>
    <w:rsid w:val="00D81DB9"/>
    <w:rsid w:val="00D84557"/>
    <w:rsid w:val="00D85218"/>
    <w:rsid w:val="00D8602A"/>
    <w:rsid w:val="00D8654C"/>
    <w:rsid w:val="00D901B7"/>
    <w:rsid w:val="00D91B06"/>
    <w:rsid w:val="00D921C0"/>
    <w:rsid w:val="00D926E1"/>
    <w:rsid w:val="00D932AD"/>
    <w:rsid w:val="00D93E7A"/>
    <w:rsid w:val="00D94FFB"/>
    <w:rsid w:val="00D9519A"/>
    <w:rsid w:val="00D95B7E"/>
    <w:rsid w:val="00D9626B"/>
    <w:rsid w:val="00D96DD2"/>
    <w:rsid w:val="00DA0BFF"/>
    <w:rsid w:val="00DA210F"/>
    <w:rsid w:val="00DA2F14"/>
    <w:rsid w:val="00DA461E"/>
    <w:rsid w:val="00DA47F3"/>
    <w:rsid w:val="00DA55D7"/>
    <w:rsid w:val="00DA5D74"/>
    <w:rsid w:val="00DA5F52"/>
    <w:rsid w:val="00DA6D28"/>
    <w:rsid w:val="00DA74BD"/>
    <w:rsid w:val="00DA7CEB"/>
    <w:rsid w:val="00DB127C"/>
    <w:rsid w:val="00DB2B46"/>
    <w:rsid w:val="00DB3635"/>
    <w:rsid w:val="00DB3F89"/>
    <w:rsid w:val="00DB48CB"/>
    <w:rsid w:val="00DB6297"/>
    <w:rsid w:val="00DB6B6C"/>
    <w:rsid w:val="00DB7EC3"/>
    <w:rsid w:val="00DC3A36"/>
    <w:rsid w:val="00DC3A37"/>
    <w:rsid w:val="00DC411B"/>
    <w:rsid w:val="00DC513B"/>
    <w:rsid w:val="00DC77A3"/>
    <w:rsid w:val="00DC7DFF"/>
    <w:rsid w:val="00DD035B"/>
    <w:rsid w:val="00DD0D92"/>
    <w:rsid w:val="00DD0DA4"/>
    <w:rsid w:val="00DD3049"/>
    <w:rsid w:val="00DD37C6"/>
    <w:rsid w:val="00DD38AF"/>
    <w:rsid w:val="00DD3C4F"/>
    <w:rsid w:val="00DD5672"/>
    <w:rsid w:val="00DD5F6E"/>
    <w:rsid w:val="00DD6E63"/>
    <w:rsid w:val="00DD700E"/>
    <w:rsid w:val="00DD767C"/>
    <w:rsid w:val="00DE1039"/>
    <w:rsid w:val="00DE22B1"/>
    <w:rsid w:val="00DE5A92"/>
    <w:rsid w:val="00DE5B4E"/>
    <w:rsid w:val="00DE5D99"/>
    <w:rsid w:val="00DE672C"/>
    <w:rsid w:val="00DE756D"/>
    <w:rsid w:val="00DF0205"/>
    <w:rsid w:val="00DF12BD"/>
    <w:rsid w:val="00DF1C1E"/>
    <w:rsid w:val="00DF6DFE"/>
    <w:rsid w:val="00DF7AC7"/>
    <w:rsid w:val="00DF7D76"/>
    <w:rsid w:val="00E00FCF"/>
    <w:rsid w:val="00E026D6"/>
    <w:rsid w:val="00E02AFC"/>
    <w:rsid w:val="00E02CC4"/>
    <w:rsid w:val="00E032A5"/>
    <w:rsid w:val="00E055CE"/>
    <w:rsid w:val="00E066F2"/>
    <w:rsid w:val="00E07E9F"/>
    <w:rsid w:val="00E1099F"/>
    <w:rsid w:val="00E10B4B"/>
    <w:rsid w:val="00E11C7C"/>
    <w:rsid w:val="00E11C80"/>
    <w:rsid w:val="00E11DC2"/>
    <w:rsid w:val="00E123EC"/>
    <w:rsid w:val="00E12F33"/>
    <w:rsid w:val="00E14B82"/>
    <w:rsid w:val="00E14B9B"/>
    <w:rsid w:val="00E15032"/>
    <w:rsid w:val="00E150D4"/>
    <w:rsid w:val="00E15332"/>
    <w:rsid w:val="00E1540D"/>
    <w:rsid w:val="00E169E3"/>
    <w:rsid w:val="00E20098"/>
    <w:rsid w:val="00E21926"/>
    <w:rsid w:val="00E21CDE"/>
    <w:rsid w:val="00E22EAD"/>
    <w:rsid w:val="00E24236"/>
    <w:rsid w:val="00E24B33"/>
    <w:rsid w:val="00E24C01"/>
    <w:rsid w:val="00E253C3"/>
    <w:rsid w:val="00E25675"/>
    <w:rsid w:val="00E25DEC"/>
    <w:rsid w:val="00E32B83"/>
    <w:rsid w:val="00E338A0"/>
    <w:rsid w:val="00E34FA3"/>
    <w:rsid w:val="00E35701"/>
    <w:rsid w:val="00E359DA"/>
    <w:rsid w:val="00E360FC"/>
    <w:rsid w:val="00E36B71"/>
    <w:rsid w:val="00E4075B"/>
    <w:rsid w:val="00E420EB"/>
    <w:rsid w:val="00E427D1"/>
    <w:rsid w:val="00E42AE4"/>
    <w:rsid w:val="00E437DE"/>
    <w:rsid w:val="00E440BE"/>
    <w:rsid w:val="00E4534F"/>
    <w:rsid w:val="00E45B6C"/>
    <w:rsid w:val="00E45FC8"/>
    <w:rsid w:val="00E47FFE"/>
    <w:rsid w:val="00E50182"/>
    <w:rsid w:val="00E50639"/>
    <w:rsid w:val="00E5095E"/>
    <w:rsid w:val="00E52362"/>
    <w:rsid w:val="00E526F8"/>
    <w:rsid w:val="00E528C6"/>
    <w:rsid w:val="00E542F3"/>
    <w:rsid w:val="00E54F6E"/>
    <w:rsid w:val="00E561DF"/>
    <w:rsid w:val="00E565BC"/>
    <w:rsid w:val="00E6281B"/>
    <w:rsid w:val="00E630A7"/>
    <w:rsid w:val="00E64296"/>
    <w:rsid w:val="00E65375"/>
    <w:rsid w:val="00E6545E"/>
    <w:rsid w:val="00E6638A"/>
    <w:rsid w:val="00E66D6C"/>
    <w:rsid w:val="00E67565"/>
    <w:rsid w:val="00E676F8"/>
    <w:rsid w:val="00E711DB"/>
    <w:rsid w:val="00E71209"/>
    <w:rsid w:val="00E71E01"/>
    <w:rsid w:val="00E72230"/>
    <w:rsid w:val="00E72C36"/>
    <w:rsid w:val="00E7396C"/>
    <w:rsid w:val="00E739F4"/>
    <w:rsid w:val="00E73DA9"/>
    <w:rsid w:val="00E752B3"/>
    <w:rsid w:val="00E76D83"/>
    <w:rsid w:val="00E777BA"/>
    <w:rsid w:val="00E7791D"/>
    <w:rsid w:val="00E80A4E"/>
    <w:rsid w:val="00E81266"/>
    <w:rsid w:val="00E81DBD"/>
    <w:rsid w:val="00E831C5"/>
    <w:rsid w:val="00E83797"/>
    <w:rsid w:val="00E84031"/>
    <w:rsid w:val="00E84094"/>
    <w:rsid w:val="00E8418E"/>
    <w:rsid w:val="00E8661D"/>
    <w:rsid w:val="00E873F6"/>
    <w:rsid w:val="00E874E2"/>
    <w:rsid w:val="00E906F4"/>
    <w:rsid w:val="00E9083B"/>
    <w:rsid w:val="00E90F2F"/>
    <w:rsid w:val="00E92065"/>
    <w:rsid w:val="00E92367"/>
    <w:rsid w:val="00E92E0F"/>
    <w:rsid w:val="00E9362B"/>
    <w:rsid w:val="00E93DF8"/>
    <w:rsid w:val="00E955E3"/>
    <w:rsid w:val="00E95D83"/>
    <w:rsid w:val="00E95E04"/>
    <w:rsid w:val="00E96385"/>
    <w:rsid w:val="00E966E7"/>
    <w:rsid w:val="00E9710A"/>
    <w:rsid w:val="00E978EC"/>
    <w:rsid w:val="00EA0085"/>
    <w:rsid w:val="00EA1D14"/>
    <w:rsid w:val="00EA34EC"/>
    <w:rsid w:val="00EA3C61"/>
    <w:rsid w:val="00EA43DD"/>
    <w:rsid w:val="00EA5EBD"/>
    <w:rsid w:val="00EA6DFD"/>
    <w:rsid w:val="00EB1E73"/>
    <w:rsid w:val="00EB1F3D"/>
    <w:rsid w:val="00EB3F4E"/>
    <w:rsid w:val="00EB4446"/>
    <w:rsid w:val="00EB50A9"/>
    <w:rsid w:val="00EB5686"/>
    <w:rsid w:val="00EB579C"/>
    <w:rsid w:val="00EB579F"/>
    <w:rsid w:val="00EB601D"/>
    <w:rsid w:val="00EC1069"/>
    <w:rsid w:val="00EC220B"/>
    <w:rsid w:val="00EC28B6"/>
    <w:rsid w:val="00EC35EC"/>
    <w:rsid w:val="00EC4186"/>
    <w:rsid w:val="00EC41E7"/>
    <w:rsid w:val="00EC4558"/>
    <w:rsid w:val="00EC4E48"/>
    <w:rsid w:val="00EC512F"/>
    <w:rsid w:val="00EC676A"/>
    <w:rsid w:val="00EC6D76"/>
    <w:rsid w:val="00ED0885"/>
    <w:rsid w:val="00ED1712"/>
    <w:rsid w:val="00ED2D00"/>
    <w:rsid w:val="00ED315D"/>
    <w:rsid w:val="00ED31BC"/>
    <w:rsid w:val="00ED3352"/>
    <w:rsid w:val="00ED3704"/>
    <w:rsid w:val="00ED4310"/>
    <w:rsid w:val="00ED4EA1"/>
    <w:rsid w:val="00ED69EC"/>
    <w:rsid w:val="00ED792C"/>
    <w:rsid w:val="00EE0B3F"/>
    <w:rsid w:val="00EE1FF9"/>
    <w:rsid w:val="00EE37A9"/>
    <w:rsid w:val="00EE595C"/>
    <w:rsid w:val="00EE5E71"/>
    <w:rsid w:val="00EE5F64"/>
    <w:rsid w:val="00EE669C"/>
    <w:rsid w:val="00EE6AD7"/>
    <w:rsid w:val="00EE7838"/>
    <w:rsid w:val="00EF1BBF"/>
    <w:rsid w:val="00EF3577"/>
    <w:rsid w:val="00EF3DA4"/>
    <w:rsid w:val="00EF4A1C"/>
    <w:rsid w:val="00EF5564"/>
    <w:rsid w:val="00EF64E1"/>
    <w:rsid w:val="00EF69A3"/>
    <w:rsid w:val="00EF7599"/>
    <w:rsid w:val="00EF7E81"/>
    <w:rsid w:val="00F00042"/>
    <w:rsid w:val="00F0082C"/>
    <w:rsid w:val="00F009BE"/>
    <w:rsid w:val="00F0155D"/>
    <w:rsid w:val="00F026B0"/>
    <w:rsid w:val="00F03286"/>
    <w:rsid w:val="00F0452A"/>
    <w:rsid w:val="00F05CFB"/>
    <w:rsid w:val="00F06BA6"/>
    <w:rsid w:val="00F1108D"/>
    <w:rsid w:val="00F14546"/>
    <w:rsid w:val="00F149B3"/>
    <w:rsid w:val="00F150CA"/>
    <w:rsid w:val="00F1568A"/>
    <w:rsid w:val="00F16246"/>
    <w:rsid w:val="00F162C2"/>
    <w:rsid w:val="00F1683A"/>
    <w:rsid w:val="00F17197"/>
    <w:rsid w:val="00F172A5"/>
    <w:rsid w:val="00F21D78"/>
    <w:rsid w:val="00F229C5"/>
    <w:rsid w:val="00F23FA4"/>
    <w:rsid w:val="00F260EF"/>
    <w:rsid w:val="00F2741F"/>
    <w:rsid w:val="00F3076F"/>
    <w:rsid w:val="00F30F80"/>
    <w:rsid w:val="00F313F9"/>
    <w:rsid w:val="00F323F9"/>
    <w:rsid w:val="00F3281B"/>
    <w:rsid w:val="00F346D3"/>
    <w:rsid w:val="00F35F27"/>
    <w:rsid w:val="00F4047F"/>
    <w:rsid w:val="00F405B5"/>
    <w:rsid w:val="00F408FD"/>
    <w:rsid w:val="00F40EC0"/>
    <w:rsid w:val="00F41F6B"/>
    <w:rsid w:val="00F4302F"/>
    <w:rsid w:val="00F43B42"/>
    <w:rsid w:val="00F465AE"/>
    <w:rsid w:val="00F47356"/>
    <w:rsid w:val="00F50D79"/>
    <w:rsid w:val="00F517F3"/>
    <w:rsid w:val="00F5239F"/>
    <w:rsid w:val="00F54561"/>
    <w:rsid w:val="00F54736"/>
    <w:rsid w:val="00F54ED5"/>
    <w:rsid w:val="00F54FAC"/>
    <w:rsid w:val="00F57316"/>
    <w:rsid w:val="00F60E85"/>
    <w:rsid w:val="00F61FA3"/>
    <w:rsid w:val="00F63180"/>
    <w:rsid w:val="00F63BAD"/>
    <w:rsid w:val="00F64651"/>
    <w:rsid w:val="00F64BAB"/>
    <w:rsid w:val="00F64F49"/>
    <w:rsid w:val="00F65EB1"/>
    <w:rsid w:val="00F667B1"/>
    <w:rsid w:val="00F66C66"/>
    <w:rsid w:val="00F66D15"/>
    <w:rsid w:val="00F676D7"/>
    <w:rsid w:val="00F71BBF"/>
    <w:rsid w:val="00F71D61"/>
    <w:rsid w:val="00F7230C"/>
    <w:rsid w:val="00F73904"/>
    <w:rsid w:val="00F74555"/>
    <w:rsid w:val="00F74961"/>
    <w:rsid w:val="00F74A2B"/>
    <w:rsid w:val="00F74F62"/>
    <w:rsid w:val="00F75AAD"/>
    <w:rsid w:val="00F75FC7"/>
    <w:rsid w:val="00F77646"/>
    <w:rsid w:val="00F77664"/>
    <w:rsid w:val="00F80DFB"/>
    <w:rsid w:val="00F81E99"/>
    <w:rsid w:val="00F825EF"/>
    <w:rsid w:val="00F829C6"/>
    <w:rsid w:val="00F8582B"/>
    <w:rsid w:val="00F85CA9"/>
    <w:rsid w:val="00F86325"/>
    <w:rsid w:val="00F865D2"/>
    <w:rsid w:val="00F93D03"/>
    <w:rsid w:val="00F93E50"/>
    <w:rsid w:val="00F95FC9"/>
    <w:rsid w:val="00FA0778"/>
    <w:rsid w:val="00FA1586"/>
    <w:rsid w:val="00FA1B25"/>
    <w:rsid w:val="00FA4922"/>
    <w:rsid w:val="00FA6768"/>
    <w:rsid w:val="00FA78D6"/>
    <w:rsid w:val="00FB05C9"/>
    <w:rsid w:val="00FB06EA"/>
    <w:rsid w:val="00FB0ACB"/>
    <w:rsid w:val="00FB5B75"/>
    <w:rsid w:val="00FB5D70"/>
    <w:rsid w:val="00FB6A70"/>
    <w:rsid w:val="00FB6BEB"/>
    <w:rsid w:val="00FC0409"/>
    <w:rsid w:val="00FC06A6"/>
    <w:rsid w:val="00FC133D"/>
    <w:rsid w:val="00FC18C6"/>
    <w:rsid w:val="00FC1ADE"/>
    <w:rsid w:val="00FC2CDD"/>
    <w:rsid w:val="00FC5134"/>
    <w:rsid w:val="00FC6202"/>
    <w:rsid w:val="00FD1027"/>
    <w:rsid w:val="00FD14BD"/>
    <w:rsid w:val="00FD17AC"/>
    <w:rsid w:val="00FD1F3C"/>
    <w:rsid w:val="00FD25D6"/>
    <w:rsid w:val="00FD2642"/>
    <w:rsid w:val="00FD4A10"/>
    <w:rsid w:val="00FD5CEB"/>
    <w:rsid w:val="00FD5ECC"/>
    <w:rsid w:val="00FD6660"/>
    <w:rsid w:val="00FD6E6D"/>
    <w:rsid w:val="00FD78AB"/>
    <w:rsid w:val="00FE1DDA"/>
    <w:rsid w:val="00FE30E5"/>
    <w:rsid w:val="00FE34EE"/>
    <w:rsid w:val="00FE40CF"/>
    <w:rsid w:val="00FE468B"/>
    <w:rsid w:val="00FE5455"/>
    <w:rsid w:val="00FE593C"/>
    <w:rsid w:val="00FE6542"/>
    <w:rsid w:val="00FE7952"/>
    <w:rsid w:val="00FF0473"/>
    <w:rsid w:val="00FF073A"/>
    <w:rsid w:val="00FF2031"/>
    <w:rsid w:val="00FF2BE8"/>
    <w:rsid w:val="00FF2E3B"/>
    <w:rsid w:val="00FF32E8"/>
    <w:rsid w:val="00FF3FFD"/>
    <w:rsid w:val="00FF480B"/>
    <w:rsid w:val="00FF4C11"/>
    <w:rsid w:val="00FF7503"/>
    <w:rsid w:val="00FF7FB7"/>
    <w:rsid w:val="2C1CCB3E"/>
    <w:rsid w:val="3C30AEC9"/>
    <w:rsid w:val="426E0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E13B9"/>
  <w15:docId w15:val="{B11C9105-12E0-4166-8CE4-DC6FFD5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link w:val="Heading3Char"/>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B6F7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25AD"/>
    <w:rPr>
      <w:b/>
      <w:bCs/>
    </w:rPr>
  </w:style>
  <w:style w:type="character" w:customStyle="1" w:styleId="CommentSubjectChar">
    <w:name w:val="Comment Subject Char"/>
    <w:basedOn w:val="CommentTextChar"/>
    <w:link w:val="CommentSubject"/>
    <w:uiPriority w:val="99"/>
    <w:semiHidden/>
    <w:rsid w:val="004325AD"/>
    <w:rPr>
      <w:b/>
      <w:bCs/>
      <w:sz w:val="20"/>
      <w:szCs w:val="20"/>
    </w:rPr>
  </w:style>
  <w:style w:type="character" w:styleId="Hyperlink">
    <w:name w:val="Hyperlink"/>
    <w:basedOn w:val="DefaultParagraphFont"/>
    <w:uiPriority w:val="99"/>
    <w:unhideWhenUsed/>
    <w:rsid w:val="004325AD"/>
    <w:rPr>
      <w:color w:val="0563C1" w:themeColor="hyperlink"/>
      <w:u w:val="single"/>
    </w:rPr>
  </w:style>
  <w:style w:type="character" w:customStyle="1" w:styleId="UnresolvedMention1">
    <w:name w:val="Unresolved Mention1"/>
    <w:basedOn w:val="DefaultParagraphFont"/>
    <w:uiPriority w:val="99"/>
    <w:semiHidden/>
    <w:unhideWhenUsed/>
    <w:rsid w:val="004325AD"/>
    <w:rPr>
      <w:color w:val="808080"/>
      <w:shd w:val="clear" w:color="auto" w:fill="E6E6E6"/>
    </w:rPr>
  </w:style>
  <w:style w:type="table" w:styleId="TableGrid">
    <w:name w:val="Table Grid"/>
    <w:basedOn w:val="TableNormal"/>
    <w:uiPriority w:val="39"/>
    <w:rsid w:val="0043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060C8"/>
    <w:pPr>
      <w:ind w:left="720"/>
      <w:contextualSpacing/>
    </w:pPr>
  </w:style>
  <w:style w:type="paragraph" w:styleId="Revision">
    <w:name w:val="Revision"/>
    <w:hidden/>
    <w:uiPriority w:val="99"/>
    <w:semiHidden/>
    <w:rsid w:val="00446CDE"/>
    <w:pPr>
      <w:spacing w:after="0" w:line="240" w:lineRule="auto"/>
    </w:pPr>
  </w:style>
  <w:style w:type="paragraph" w:styleId="BodyText">
    <w:name w:val="Body Text"/>
    <w:basedOn w:val="Normal"/>
    <w:link w:val="BodyTextChar"/>
    <w:uiPriority w:val="1"/>
    <w:qFormat/>
    <w:rsid w:val="00F66D15"/>
    <w:pPr>
      <w:widowControl w:val="0"/>
      <w:autoSpaceDE w:val="0"/>
      <w:autoSpaceDN w:val="0"/>
      <w:spacing w:after="0" w:line="240" w:lineRule="auto"/>
    </w:pPr>
    <w:rPr>
      <w:rFonts w:ascii="Century Gothic" w:eastAsia="Arial" w:hAnsi="Century Gothic" w:cs="Arial"/>
    </w:rPr>
  </w:style>
  <w:style w:type="character" w:customStyle="1" w:styleId="BodyTextChar">
    <w:name w:val="Body Text Char"/>
    <w:basedOn w:val="DefaultParagraphFont"/>
    <w:link w:val="BodyText"/>
    <w:uiPriority w:val="1"/>
    <w:rsid w:val="00F66D15"/>
    <w:rPr>
      <w:rFonts w:ascii="Century Gothic" w:eastAsia="Arial" w:hAnsi="Century Gothic" w:cs="Arial"/>
    </w:rPr>
  </w:style>
  <w:style w:type="paragraph" w:styleId="TOCHeading">
    <w:name w:val="TOC Heading"/>
    <w:basedOn w:val="Heading1"/>
    <w:next w:val="Normal"/>
    <w:uiPriority w:val="39"/>
    <w:unhideWhenUsed/>
    <w:qFormat/>
    <w:rsid w:val="002F2973"/>
    <w:pPr>
      <w:outlineLvl w:val="9"/>
    </w:pPr>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F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8"/>
  </w:style>
  <w:style w:type="paragraph" w:styleId="Footer">
    <w:name w:val="footer"/>
    <w:basedOn w:val="Normal"/>
    <w:link w:val="FooterChar"/>
    <w:uiPriority w:val="99"/>
    <w:unhideWhenUsed/>
    <w:rsid w:val="000F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8"/>
  </w:style>
  <w:style w:type="paragraph" w:styleId="NoSpacing">
    <w:name w:val="No Spacing"/>
    <w:uiPriority w:val="1"/>
    <w:qFormat/>
    <w:rsid w:val="003B6F72"/>
    <w:pPr>
      <w:spacing w:after="0" w:line="240" w:lineRule="auto"/>
    </w:pPr>
  </w:style>
  <w:style w:type="character" w:customStyle="1" w:styleId="Heading7Char">
    <w:name w:val="Heading 7 Char"/>
    <w:basedOn w:val="DefaultParagraphFont"/>
    <w:link w:val="Heading7"/>
    <w:uiPriority w:val="9"/>
    <w:rsid w:val="003B6F72"/>
    <w:rPr>
      <w:rFonts w:asciiTheme="majorHAnsi" w:eastAsiaTheme="majorEastAsia" w:hAnsiTheme="majorHAnsi" w:cstheme="majorBidi"/>
      <w:i/>
      <w:iCs/>
      <w:color w:val="1F3763" w:themeColor="accent1" w:themeShade="7F"/>
    </w:rPr>
  </w:style>
  <w:style w:type="paragraph" w:styleId="TOC1">
    <w:name w:val="toc 1"/>
    <w:basedOn w:val="Normal"/>
    <w:next w:val="Normal"/>
    <w:autoRedefine/>
    <w:uiPriority w:val="39"/>
    <w:unhideWhenUsed/>
    <w:rsid w:val="00EF5564"/>
    <w:pPr>
      <w:tabs>
        <w:tab w:val="right" w:pos="9980"/>
      </w:tabs>
      <w:spacing w:after="100"/>
    </w:pPr>
  </w:style>
  <w:style w:type="paragraph" w:styleId="TOC2">
    <w:name w:val="toc 2"/>
    <w:basedOn w:val="Normal"/>
    <w:next w:val="Normal"/>
    <w:autoRedefine/>
    <w:uiPriority w:val="39"/>
    <w:unhideWhenUsed/>
    <w:rsid w:val="00EF5564"/>
    <w:pPr>
      <w:spacing w:after="100"/>
      <w:ind w:left="220"/>
    </w:pPr>
  </w:style>
  <w:style w:type="paragraph" w:styleId="TOC3">
    <w:name w:val="toc 3"/>
    <w:basedOn w:val="Normal"/>
    <w:next w:val="Normal"/>
    <w:autoRedefine/>
    <w:uiPriority w:val="39"/>
    <w:unhideWhenUsed/>
    <w:rsid w:val="00EF5564"/>
    <w:pPr>
      <w:spacing w:after="100"/>
      <w:ind w:left="440"/>
    </w:pPr>
  </w:style>
  <w:style w:type="character" w:customStyle="1" w:styleId="Heading3Char">
    <w:name w:val="Heading 3 Char"/>
    <w:basedOn w:val="DefaultParagraphFont"/>
    <w:link w:val="Heading3"/>
    <w:rsid w:val="008F71C6"/>
    <w:rPr>
      <w:color w:val="1F3863"/>
      <w:sz w:val="24"/>
      <w:szCs w:val="24"/>
    </w:rPr>
  </w:style>
  <w:style w:type="character" w:customStyle="1" w:styleId="UnresolvedMention2">
    <w:name w:val="Unresolved Mention2"/>
    <w:basedOn w:val="DefaultParagraphFont"/>
    <w:uiPriority w:val="99"/>
    <w:semiHidden/>
    <w:unhideWhenUsed/>
    <w:rsid w:val="00F54736"/>
    <w:rPr>
      <w:color w:val="605E5C"/>
      <w:shd w:val="clear" w:color="auto" w:fill="E1DFDD"/>
    </w:rPr>
  </w:style>
  <w:style w:type="paragraph" w:styleId="FootnoteText">
    <w:name w:val="footnote text"/>
    <w:basedOn w:val="Normal"/>
    <w:link w:val="FootnoteTextChar"/>
    <w:uiPriority w:val="99"/>
    <w:semiHidden/>
    <w:unhideWhenUsed/>
    <w:rsid w:val="003D2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7CA"/>
    <w:rPr>
      <w:sz w:val="20"/>
      <w:szCs w:val="20"/>
    </w:rPr>
  </w:style>
  <w:style w:type="character" w:styleId="FootnoteReference">
    <w:name w:val="footnote reference"/>
    <w:basedOn w:val="DefaultParagraphFont"/>
    <w:uiPriority w:val="99"/>
    <w:semiHidden/>
    <w:unhideWhenUsed/>
    <w:rsid w:val="003D27CA"/>
    <w:rPr>
      <w:vertAlign w:val="superscript"/>
    </w:rPr>
  </w:style>
  <w:style w:type="character" w:customStyle="1" w:styleId="Heading1Char">
    <w:name w:val="Heading 1 Char"/>
    <w:basedOn w:val="DefaultParagraphFont"/>
    <w:link w:val="Heading1"/>
    <w:rsid w:val="00F66D15"/>
    <w:rPr>
      <w:color w:val="2F5496"/>
      <w:sz w:val="32"/>
      <w:szCs w:val="32"/>
    </w:rPr>
  </w:style>
  <w:style w:type="paragraph" w:customStyle="1" w:styleId="Style1">
    <w:name w:val="Style1"/>
    <w:basedOn w:val="Heading1"/>
    <w:link w:val="Style1Char"/>
    <w:qFormat/>
    <w:rsid w:val="00F66D15"/>
    <w:rPr>
      <w:rFonts w:ascii="Century Gothic" w:hAnsi="Century Gothic"/>
      <w:sz w:val="52"/>
      <w:szCs w:val="52"/>
    </w:rPr>
  </w:style>
  <w:style w:type="paragraph" w:customStyle="1" w:styleId="Style2">
    <w:name w:val="Style2"/>
    <w:basedOn w:val="Heading2"/>
    <w:link w:val="Style2Char"/>
    <w:qFormat/>
    <w:rsid w:val="00F66D15"/>
    <w:rPr>
      <w:rFonts w:ascii="Century Gothic" w:hAnsi="Century Gothic"/>
      <w:sz w:val="28"/>
      <w:szCs w:val="28"/>
    </w:rPr>
  </w:style>
  <w:style w:type="character" w:customStyle="1" w:styleId="Style1Char">
    <w:name w:val="Style1 Char"/>
    <w:basedOn w:val="Heading1Char"/>
    <w:link w:val="Style1"/>
    <w:rsid w:val="00F66D15"/>
    <w:rPr>
      <w:rFonts w:ascii="Century Gothic" w:hAnsi="Century Gothic"/>
      <w:color w:val="2F5496"/>
      <w:sz w:val="52"/>
      <w:szCs w:val="52"/>
    </w:rPr>
  </w:style>
  <w:style w:type="paragraph" w:customStyle="1" w:styleId="Style3">
    <w:name w:val="Style3"/>
    <w:basedOn w:val="Heading1"/>
    <w:link w:val="Style3Char"/>
    <w:qFormat/>
    <w:rsid w:val="00F66D15"/>
    <w:pPr>
      <w:spacing w:before="0"/>
    </w:pPr>
    <w:rPr>
      <w:rFonts w:ascii="Century Gothic" w:hAnsi="Century Gothic"/>
      <w:w w:val="90"/>
      <w:sz w:val="36"/>
      <w:szCs w:val="36"/>
    </w:rPr>
  </w:style>
  <w:style w:type="character" w:customStyle="1" w:styleId="Heading2Char">
    <w:name w:val="Heading 2 Char"/>
    <w:basedOn w:val="DefaultParagraphFont"/>
    <w:link w:val="Heading2"/>
    <w:rsid w:val="00F66D15"/>
    <w:rPr>
      <w:color w:val="2F5496"/>
      <w:sz w:val="26"/>
      <w:szCs w:val="26"/>
    </w:rPr>
  </w:style>
  <w:style w:type="character" w:customStyle="1" w:styleId="Style2Char">
    <w:name w:val="Style2 Char"/>
    <w:basedOn w:val="Heading2Char"/>
    <w:link w:val="Style2"/>
    <w:rsid w:val="00F66D15"/>
    <w:rPr>
      <w:rFonts w:ascii="Century Gothic" w:hAnsi="Century Gothic"/>
      <w:color w:val="2F5496"/>
      <w:sz w:val="28"/>
      <w:szCs w:val="28"/>
    </w:rPr>
  </w:style>
  <w:style w:type="character" w:customStyle="1" w:styleId="Style3Char">
    <w:name w:val="Style3 Char"/>
    <w:basedOn w:val="Heading1Char"/>
    <w:link w:val="Style3"/>
    <w:rsid w:val="00F66D15"/>
    <w:rPr>
      <w:rFonts w:ascii="Century Gothic" w:hAnsi="Century Gothic"/>
      <w:color w:val="2F5496"/>
      <w:w w:val="90"/>
      <w:sz w:val="36"/>
      <w:szCs w:val="36"/>
    </w:rPr>
  </w:style>
  <w:style w:type="character" w:customStyle="1" w:styleId="normaltextrun">
    <w:name w:val="normaltextrun"/>
    <w:basedOn w:val="DefaultParagraphFont"/>
    <w:rsid w:val="00452E81"/>
  </w:style>
  <w:style w:type="paragraph" w:styleId="NormalWeb">
    <w:name w:val="Normal (Web)"/>
    <w:basedOn w:val="Normal"/>
    <w:uiPriority w:val="99"/>
    <w:unhideWhenUsed/>
    <w:rsid w:val="005C17D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C77A3"/>
    <w:pPr>
      <w:spacing w:after="100"/>
      <w:ind w:left="660"/>
    </w:pPr>
  </w:style>
  <w:style w:type="paragraph" w:customStyle="1" w:styleId="Normal1">
    <w:name w:val="Normal1"/>
    <w:rsid w:val="00F829C6"/>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styleId="PlaceholderText">
    <w:name w:val="Placeholder Text"/>
    <w:basedOn w:val="DefaultParagraphFont"/>
    <w:uiPriority w:val="99"/>
    <w:semiHidden/>
    <w:rsid w:val="00F829C6"/>
    <w:rPr>
      <w:color w:val="808080"/>
    </w:rPr>
  </w:style>
  <w:style w:type="character" w:styleId="FollowedHyperlink">
    <w:name w:val="FollowedHyperlink"/>
    <w:basedOn w:val="DefaultParagraphFont"/>
    <w:uiPriority w:val="99"/>
    <w:semiHidden/>
    <w:unhideWhenUsed/>
    <w:rsid w:val="00C221C6"/>
    <w:rPr>
      <w:color w:val="954F72" w:themeColor="followedHyperlink"/>
      <w:u w:val="single"/>
    </w:rPr>
  </w:style>
  <w:style w:type="character" w:customStyle="1" w:styleId="UnresolvedMention3">
    <w:name w:val="Unresolved Mention3"/>
    <w:basedOn w:val="DefaultParagraphFont"/>
    <w:uiPriority w:val="99"/>
    <w:semiHidden/>
    <w:unhideWhenUsed/>
    <w:rsid w:val="00192A0C"/>
    <w:rPr>
      <w:color w:val="605E5C"/>
      <w:shd w:val="clear" w:color="auto" w:fill="E1DFDD"/>
    </w:rPr>
  </w:style>
  <w:style w:type="character" w:customStyle="1" w:styleId="UnresolvedMention">
    <w:name w:val="Unresolved Mention"/>
    <w:basedOn w:val="DefaultParagraphFont"/>
    <w:uiPriority w:val="99"/>
    <w:semiHidden/>
    <w:unhideWhenUsed/>
    <w:rsid w:val="00D0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8040">
      <w:bodyDiv w:val="1"/>
      <w:marLeft w:val="0"/>
      <w:marRight w:val="0"/>
      <w:marTop w:val="0"/>
      <w:marBottom w:val="0"/>
      <w:divBdr>
        <w:top w:val="none" w:sz="0" w:space="0" w:color="auto"/>
        <w:left w:val="none" w:sz="0" w:space="0" w:color="auto"/>
        <w:bottom w:val="none" w:sz="0" w:space="0" w:color="auto"/>
        <w:right w:val="none" w:sz="0" w:space="0" w:color="auto"/>
      </w:divBdr>
    </w:div>
    <w:div w:id="260113487">
      <w:bodyDiv w:val="1"/>
      <w:marLeft w:val="0"/>
      <w:marRight w:val="0"/>
      <w:marTop w:val="0"/>
      <w:marBottom w:val="0"/>
      <w:divBdr>
        <w:top w:val="none" w:sz="0" w:space="0" w:color="auto"/>
        <w:left w:val="none" w:sz="0" w:space="0" w:color="auto"/>
        <w:bottom w:val="none" w:sz="0" w:space="0" w:color="auto"/>
        <w:right w:val="none" w:sz="0" w:space="0" w:color="auto"/>
      </w:divBdr>
      <w:divsChild>
        <w:div w:id="256794958">
          <w:marLeft w:val="0"/>
          <w:marRight w:val="0"/>
          <w:marTop w:val="0"/>
          <w:marBottom w:val="0"/>
          <w:divBdr>
            <w:top w:val="none" w:sz="0" w:space="0" w:color="auto"/>
            <w:left w:val="none" w:sz="0" w:space="0" w:color="auto"/>
            <w:bottom w:val="none" w:sz="0" w:space="0" w:color="auto"/>
            <w:right w:val="none" w:sz="0" w:space="0" w:color="auto"/>
          </w:divBdr>
        </w:div>
      </w:divsChild>
    </w:div>
    <w:div w:id="371076468">
      <w:bodyDiv w:val="1"/>
      <w:marLeft w:val="0"/>
      <w:marRight w:val="0"/>
      <w:marTop w:val="0"/>
      <w:marBottom w:val="0"/>
      <w:divBdr>
        <w:top w:val="none" w:sz="0" w:space="0" w:color="auto"/>
        <w:left w:val="none" w:sz="0" w:space="0" w:color="auto"/>
        <w:bottom w:val="none" w:sz="0" w:space="0" w:color="auto"/>
        <w:right w:val="none" w:sz="0" w:space="0" w:color="auto"/>
      </w:divBdr>
    </w:div>
    <w:div w:id="408575153">
      <w:bodyDiv w:val="1"/>
      <w:marLeft w:val="0"/>
      <w:marRight w:val="0"/>
      <w:marTop w:val="0"/>
      <w:marBottom w:val="0"/>
      <w:divBdr>
        <w:top w:val="none" w:sz="0" w:space="0" w:color="auto"/>
        <w:left w:val="none" w:sz="0" w:space="0" w:color="auto"/>
        <w:bottom w:val="none" w:sz="0" w:space="0" w:color="auto"/>
        <w:right w:val="none" w:sz="0" w:space="0" w:color="auto"/>
      </w:divBdr>
    </w:div>
    <w:div w:id="446238805">
      <w:bodyDiv w:val="1"/>
      <w:marLeft w:val="0"/>
      <w:marRight w:val="0"/>
      <w:marTop w:val="0"/>
      <w:marBottom w:val="0"/>
      <w:divBdr>
        <w:top w:val="none" w:sz="0" w:space="0" w:color="auto"/>
        <w:left w:val="none" w:sz="0" w:space="0" w:color="auto"/>
        <w:bottom w:val="none" w:sz="0" w:space="0" w:color="auto"/>
        <w:right w:val="none" w:sz="0" w:space="0" w:color="auto"/>
      </w:divBdr>
    </w:div>
    <w:div w:id="610817096">
      <w:bodyDiv w:val="1"/>
      <w:marLeft w:val="0"/>
      <w:marRight w:val="0"/>
      <w:marTop w:val="0"/>
      <w:marBottom w:val="0"/>
      <w:divBdr>
        <w:top w:val="none" w:sz="0" w:space="0" w:color="auto"/>
        <w:left w:val="none" w:sz="0" w:space="0" w:color="auto"/>
        <w:bottom w:val="none" w:sz="0" w:space="0" w:color="auto"/>
        <w:right w:val="none" w:sz="0" w:space="0" w:color="auto"/>
      </w:divBdr>
    </w:div>
    <w:div w:id="689113426">
      <w:bodyDiv w:val="1"/>
      <w:marLeft w:val="0"/>
      <w:marRight w:val="0"/>
      <w:marTop w:val="0"/>
      <w:marBottom w:val="0"/>
      <w:divBdr>
        <w:top w:val="none" w:sz="0" w:space="0" w:color="auto"/>
        <w:left w:val="none" w:sz="0" w:space="0" w:color="auto"/>
        <w:bottom w:val="none" w:sz="0" w:space="0" w:color="auto"/>
        <w:right w:val="none" w:sz="0" w:space="0" w:color="auto"/>
      </w:divBdr>
      <w:divsChild>
        <w:div w:id="150340879">
          <w:marLeft w:val="0"/>
          <w:marRight w:val="0"/>
          <w:marTop w:val="0"/>
          <w:marBottom w:val="0"/>
          <w:divBdr>
            <w:top w:val="none" w:sz="0" w:space="0" w:color="auto"/>
            <w:left w:val="none" w:sz="0" w:space="0" w:color="auto"/>
            <w:bottom w:val="none" w:sz="0" w:space="0" w:color="auto"/>
            <w:right w:val="none" w:sz="0" w:space="0" w:color="auto"/>
          </w:divBdr>
        </w:div>
      </w:divsChild>
    </w:div>
    <w:div w:id="709842150">
      <w:bodyDiv w:val="1"/>
      <w:marLeft w:val="0"/>
      <w:marRight w:val="0"/>
      <w:marTop w:val="0"/>
      <w:marBottom w:val="0"/>
      <w:divBdr>
        <w:top w:val="none" w:sz="0" w:space="0" w:color="auto"/>
        <w:left w:val="none" w:sz="0" w:space="0" w:color="auto"/>
        <w:bottom w:val="none" w:sz="0" w:space="0" w:color="auto"/>
        <w:right w:val="none" w:sz="0" w:space="0" w:color="auto"/>
      </w:divBdr>
    </w:div>
    <w:div w:id="1048723589">
      <w:bodyDiv w:val="1"/>
      <w:marLeft w:val="0"/>
      <w:marRight w:val="0"/>
      <w:marTop w:val="0"/>
      <w:marBottom w:val="0"/>
      <w:divBdr>
        <w:top w:val="none" w:sz="0" w:space="0" w:color="auto"/>
        <w:left w:val="none" w:sz="0" w:space="0" w:color="auto"/>
        <w:bottom w:val="none" w:sz="0" w:space="0" w:color="auto"/>
        <w:right w:val="none" w:sz="0" w:space="0" w:color="auto"/>
      </w:divBdr>
    </w:div>
    <w:div w:id="1152674021">
      <w:bodyDiv w:val="1"/>
      <w:marLeft w:val="0"/>
      <w:marRight w:val="0"/>
      <w:marTop w:val="0"/>
      <w:marBottom w:val="0"/>
      <w:divBdr>
        <w:top w:val="none" w:sz="0" w:space="0" w:color="auto"/>
        <w:left w:val="none" w:sz="0" w:space="0" w:color="auto"/>
        <w:bottom w:val="none" w:sz="0" w:space="0" w:color="auto"/>
        <w:right w:val="none" w:sz="0" w:space="0" w:color="auto"/>
      </w:divBdr>
    </w:div>
    <w:div w:id="1425303439">
      <w:bodyDiv w:val="1"/>
      <w:marLeft w:val="0"/>
      <w:marRight w:val="0"/>
      <w:marTop w:val="0"/>
      <w:marBottom w:val="0"/>
      <w:divBdr>
        <w:top w:val="none" w:sz="0" w:space="0" w:color="auto"/>
        <w:left w:val="none" w:sz="0" w:space="0" w:color="auto"/>
        <w:bottom w:val="none" w:sz="0" w:space="0" w:color="auto"/>
        <w:right w:val="none" w:sz="0" w:space="0" w:color="auto"/>
      </w:divBdr>
      <w:divsChild>
        <w:div w:id="75900182">
          <w:marLeft w:val="0"/>
          <w:marRight w:val="0"/>
          <w:marTop w:val="0"/>
          <w:marBottom w:val="0"/>
          <w:divBdr>
            <w:top w:val="none" w:sz="0" w:space="0" w:color="auto"/>
            <w:left w:val="none" w:sz="0" w:space="0" w:color="auto"/>
            <w:bottom w:val="none" w:sz="0" w:space="0" w:color="auto"/>
            <w:right w:val="none" w:sz="0" w:space="0" w:color="auto"/>
          </w:divBdr>
          <w:divsChild>
            <w:div w:id="239410602">
              <w:marLeft w:val="0"/>
              <w:marRight w:val="0"/>
              <w:marTop w:val="0"/>
              <w:marBottom w:val="0"/>
              <w:divBdr>
                <w:top w:val="none" w:sz="0" w:space="0" w:color="auto"/>
                <w:left w:val="none" w:sz="0" w:space="0" w:color="auto"/>
                <w:bottom w:val="none" w:sz="0" w:space="0" w:color="auto"/>
                <w:right w:val="none" w:sz="0" w:space="0" w:color="auto"/>
              </w:divBdr>
              <w:divsChild>
                <w:div w:id="2092577028">
                  <w:marLeft w:val="0"/>
                  <w:marRight w:val="0"/>
                  <w:marTop w:val="0"/>
                  <w:marBottom w:val="0"/>
                  <w:divBdr>
                    <w:top w:val="none" w:sz="0" w:space="0" w:color="auto"/>
                    <w:left w:val="none" w:sz="0" w:space="0" w:color="auto"/>
                    <w:bottom w:val="none" w:sz="0" w:space="0" w:color="auto"/>
                    <w:right w:val="none" w:sz="0" w:space="0" w:color="auto"/>
                  </w:divBdr>
                  <w:divsChild>
                    <w:div w:id="764033738">
                      <w:marLeft w:val="0"/>
                      <w:marRight w:val="0"/>
                      <w:marTop w:val="0"/>
                      <w:marBottom w:val="0"/>
                      <w:divBdr>
                        <w:top w:val="none" w:sz="0" w:space="0" w:color="auto"/>
                        <w:left w:val="none" w:sz="0" w:space="0" w:color="auto"/>
                        <w:bottom w:val="none" w:sz="0" w:space="0" w:color="auto"/>
                        <w:right w:val="none" w:sz="0" w:space="0" w:color="auto"/>
                      </w:divBdr>
                      <w:divsChild>
                        <w:div w:id="1254128016">
                          <w:marLeft w:val="0"/>
                          <w:marRight w:val="0"/>
                          <w:marTop w:val="0"/>
                          <w:marBottom w:val="0"/>
                          <w:divBdr>
                            <w:top w:val="none" w:sz="0" w:space="0" w:color="auto"/>
                            <w:left w:val="none" w:sz="0" w:space="0" w:color="auto"/>
                            <w:bottom w:val="none" w:sz="0" w:space="0" w:color="auto"/>
                            <w:right w:val="none" w:sz="0" w:space="0" w:color="auto"/>
                          </w:divBdr>
                          <w:divsChild>
                            <w:div w:id="1456603478">
                              <w:marLeft w:val="0"/>
                              <w:marRight w:val="0"/>
                              <w:marTop w:val="0"/>
                              <w:marBottom w:val="100"/>
                              <w:divBdr>
                                <w:top w:val="none" w:sz="0" w:space="0" w:color="auto"/>
                                <w:left w:val="none" w:sz="0" w:space="0" w:color="auto"/>
                                <w:bottom w:val="none" w:sz="0" w:space="0" w:color="auto"/>
                                <w:right w:val="none" w:sz="0" w:space="0" w:color="auto"/>
                              </w:divBdr>
                              <w:divsChild>
                                <w:div w:id="1731996527">
                                  <w:marLeft w:val="0"/>
                                  <w:marRight w:val="0"/>
                                  <w:marTop w:val="0"/>
                                  <w:marBottom w:val="0"/>
                                  <w:divBdr>
                                    <w:top w:val="none" w:sz="0" w:space="0" w:color="auto"/>
                                    <w:left w:val="none" w:sz="0" w:space="0" w:color="auto"/>
                                    <w:bottom w:val="none" w:sz="0" w:space="0" w:color="auto"/>
                                    <w:right w:val="none" w:sz="0" w:space="0" w:color="auto"/>
                                  </w:divBdr>
                                  <w:divsChild>
                                    <w:div w:id="2088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647835">
      <w:bodyDiv w:val="1"/>
      <w:marLeft w:val="0"/>
      <w:marRight w:val="0"/>
      <w:marTop w:val="0"/>
      <w:marBottom w:val="0"/>
      <w:divBdr>
        <w:top w:val="none" w:sz="0" w:space="0" w:color="auto"/>
        <w:left w:val="none" w:sz="0" w:space="0" w:color="auto"/>
        <w:bottom w:val="none" w:sz="0" w:space="0" w:color="auto"/>
        <w:right w:val="none" w:sz="0" w:space="0" w:color="auto"/>
      </w:divBdr>
    </w:div>
    <w:div w:id="1557469718">
      <w:bodyDiv w:val="1"/>
      <w:marLeft w:val="0"/>
      <w:marRight w:val="0"/>
      <w:marTop w:val="0"/>
      <w:marBottom w:val="0"/>
      <w:divBdr>
        <w:top w:val="none" w:sz="0" w:space="0" w:color="auto"/>
        <w:left w:val="none" w:sz="0" w:space="0" w:color="auto"/>
        <w:bottom w:val="none" w:sz="0" w:space="0" w:color="auto"/>
        <w:right w:val="none" w:sz="0" w:space="0" w:color="auto"/>
      </w:divBdr>
    </w:div>
    <w:div w:id="211026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si@tea.texas.gov" TargetMode="External"/><Relationship Id="rId18" Type="http://schemas.openxmlformats.org/officeDocument/2006/relationships/hyperlink" Target="http://www.txpartnerships.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txpartnership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DA6EFD5DD946F8B61AFA58D2B4F22C"/>
        <w:category>
          <w:name w:val="General"/>
          <w:gallery w:val="placeholder"/>
        </w:category>
        <w:types>
          <w:type w:val="bbPlcHdr"/>
        </w:types>
        <w:behaviors>
          <w:behavior w:val="content"/>
        </w:behaviors>
        <w:guid w:val="{C0CEE9B3-CCAE-4A6E-90B0-EE6A911B6AD9}"/>
      </w:docPartPr>
      <w:docPartBody>
        <w:p w:rsidR="00DD46E0" w:rsidRDefault="00DD46E0" w:rsidP="00DD46E0">
          <w:pPr>
            <w:pStyle w:val="09DA6EFD5DD946F8B61AFA58D2B4F22C"/>
          </w:pPr>
          <w:r w:rsidRPr="006E0B36">
            <w:rPr>
              <w:rStyle w:val="PlaceholderText"/>
            </w:rPr>
            <w:t>Click or tap here to enter text.</w:t>
          </w:r>
        </w:p>
      </w:docPartBody>
    </w:docPart>
    <w:docPart>
      <w:docPartPr>
        <w:name w:val="2D16637E01134B95AF180E73DAAC4778"/>
        <w:category>
          <w:name w:val="General"/>
          <w:gallery w:val="placeholder"/>
        </w:category>
        <w:types>
          <w:type w:val="bbPlcHdr"/>
        </w:types>
        <w:behaviors>
          <w:behavior w:val="content"/>
        </w:behaviors>
        <w:guid w:val="{5CD0E7A7-1902-44D5-A4C9-6A51F849C35B}"/>
      </w:docPartPr>
      <w:docPartBody>
        <w:p w:rsidR="00DD46E0" w:rsidRDefault="00DD46E0" w:rsidP="00DD46E0">
          <w:pPr>
            <w:pStyle w:val="2D16637E01134B95AF180E73DAAC4778"/>
          </w:pPr>
          <w:r w:rsidRPr="001620B1">
            <w:rPr>
              <w:rStyle w:val="PlaceholderText"/>
            </w:rPr>
            <w:t>Click or tap here to enter text.</w:t>
          </w:r>
        </w:p>
      </w:docPartBody>
    </w:docPart>
    <w:docPart>
      <w:docPartPr>
        <w:name w:val="5F92E7C71423435EAAFE68DA8114CD5C"/>
        <w:category>
          <w:name w:val="General"/>
          <w:gallery w:val="placeholder"/>
        </w:category>
        <w:types>
          <w:type w:val="bbPlcHdr"/>
        </w:types>
        <w:behaviors>
          <w:behavior w:val="content"/>
        </w:behaviors>
        <w:guid w:val="{053AF802-7C2D-49B2-884A-76191B442A5D}"/>
      </w:docPartPr>
      <w:docPartBody>
        <w:p w:rsidR="00DD46E0" w:rsidRDefault="00DD46E0" w:rsidP="00DD46E0">
          <w:pPr>
            <w:pStyle w:val="5F92E7C71423435EAAFE68DA8114CD5C"/>
          </w:pPr>
          <w:r w:rsidRPr="001620B1">
            <w:rPr>
              <w:rStyle w:val="PlaceholderText"/>
            </w:rPr>
            <w:t>Click or tap here to enter text.</w:t>
          </w:r>
        </w:p>
      </w:docPartBody>
    </w:docPart>
    <w:docPart>
      <w:docPartPr>
        <w:name w:val="941B5EA8FBCD4F6EA02E4AB7BB54F5E2"/>
        <w:category>
          <w:name w:val="General"/>
          <w:gallery w:val="placeholder"/>
        </w:category>
        <w:types>
          <w:type w:val="bbPlcHdr"/>
        </w:types>
        <w:behaviors>
          <w:behavior w:val="content"/>
        </w:behaviors>
        <w:guid w:val="{8D70227B-5FE4-4CA3-B41A-FEF1095ED785}"/>
      </w:docPartPr>
      <w:docPartBody>
        <w:p w:rsidR="00DD46E0" w:rsidRDefault="00DD46E0" w:rsidP="00DD46E0">
          <w:pPr>
            <w:pStyle w:val="941B5EA8FBCD4F6EA02E4AB7BB54F5E2"/>
          </w:pPr>
          <w:r w:rsidRPr="001620B1">
            <w:rPr>
              <w:rStyle w:val="PlaceholderText"/>
            </w:rPr>
            <w:t>Click or tap here to enter text.</w:t>
          </w:r>
        </w:p>
      </w:docPartBody>
    </w:docPart>
    <w:docPart>
      <w:docPartPr>
        <w:name w:val="BAE92B2C8A284EF3A43B2D86DE501354"/>
        <w:category>
          <w:name w:val="General"/>
          <w:gallery w:val="placeholder"/>
        </w:category>
        <w:types>
          <w:type w:val="bbPlcHdr"/>
        </w:types>
        <w:behaviors>
          <w:behavior w:val="content"/>
        </w:behaviors>
        <w:guid w:val="{D781074F-D301-46C9-8846-F16E7452B13B}"/>
      </w:docPartPr>
      <w:docPartBody>
        <w:p w:rsidR="00DD46E0" w:rsidRDefault="00DD46E0" w:rsidP="00DD46E0">
          <w:pPr>
            <w:pStyle w:val="BAE92B2C8A284EF3A43B2D86DE501354"/>
          </w:pPr>
          <w:r w:rsidRPr="001620B1">
            <w:rPr>
              <w:rStyle w:val="PlaceholderText"/>
            </w:rPr>
            <w:t>Click or tap here to enter text.</w:t>
          </w:r>
        </w:p>
      </w:docPartBody>
    </w:docPart>
    <w:docPart>
      <w:docPartPr>
        <w:name w:val="5A2F3B6491144668B7D752E0AB0DE417"/>
        <w:category>
          <w:name w:val="General"/>
          <w:gallery w:val="placeholder"/>
        </w:category>
        <w:types>
          <w:type w:val="bbPlcHdr"/>
        </w:types>
        <w:behaviors>
          <w:behavior w:val="content"/>
        </w:behaviors>
        <w:guid w:val="{5A9EF7FB-125B-4BA3-9CB1-0A6ABC782A56}"/>
      </w:docPartPr>
      <w:docPartBody>
        <w:p w:rsidR="00DD46E0" w:rsidRDefault="00DD46E0" w:rsidP="00DD46E0">
          <w:pPr>
            <w:pStyle w:val="5A2F3B6491144668B7D752E0AB0DE417"/>
          </w:pPr>
          <w:r w:rsidRPr="001620B1">
            <w:rPr>
              <w:rStyle w:val="PlaceholderText"/>
            </w:rPr>
            <w:t>Click or tap here to enter text.</w:t>
          </w:r>
        </w:p>
      </w:docPartBody>
    </w:docPart>
    <w:docPart>
      <w:docPartPr>
        <w:name w:val="88B8AF4203CE4F0093878BA73BE3669C"/>
        <w:category>
          <w:name w:val="General"/>
          <w:gallery w:val="placeholder"/>
        </w:category>
        <w:types>
          <w:type w:val="bbPlcHdr"/>
        </w:types>
        <w:behaviors>
          <w:behavior w:val="content"/>
        </w:behaviors>
        <w:guid w:val="{8AFCD07F-5225-4D09-B8CD-14D7950A6B86}"/>
      </w:docPartPr>
      <w:docPartBody>
        <w:p w:rsidR="00DD46E0" w:rsidRDefault="00DD46E0" w:rsidP="00DD46E0">
          <w:pPr>
            <w:pStyle w:val="88B8AF4203CE4F0093878BA73BE3669C"/>
          </w:pPr>
          <w:r w:rsidRPr="001620B1">
            <w:rPr>
              <w:rStyle w:val="PlaceholderText"/>
            </w:rPr>
            <w:t>Click or tap here to enter text.</w:t>
          </w:r>
        </w:p>
      </w:docPartBody>
    </w:docPart>
    <w:docPart>
      <w:docPartPr>
        <w:name w:val="4603132812D34010A1340BB5D1811753"/>
        <w:category>
          <w:name w:val="General"/>
          <w:gallery w:val="placeholder"/>
        </w:category>
        <w:types>
          <w:type w:val="bbPlcHdr"/>
        </w:types>
        <w:behaviors>
          <w:behavior w:val="content"/>
        </w:behaviors>
        <w:guid w:val="{D6F074B0-2BD7-4F0A-A104-E1F91FEF6002}"/>
      </w:docPartPr>
      <w:docPartBody>
        <w:p w:rsidR="00DD46E0" w:rsidRDefault="00DD46E0" w:rsidP="00DD46E0">
          <w:pPr>
            <w:pStyle w:val="4603132812D34010A1340BB5D1811753"/>
          </w:pPr>
          <w:r w:rsidRPr="001620B1">
            <w:rPr>
              <w:rStyle w:val="PlaceholderText"/>
            </w:rPr>
            <w:t>Click or tap here to enter text.</w:t>
          </w:r>
        </w:p>
      </w:docPartBody>
    </w:docPart>
    <w:docPart>
      <w:docPartPr>
        <w:name w:val="733D2BE9295B407197B18C3BAFEE631E"/>
        <w:category>
          <w:name w:val="General"/>
          <w:gallery w:val="placeholder"/>
        </w:category>
        <w:types>
          <w:type w:val="bbPlcHdr"/>
        </w:types>
        <w:behaviors>
          <w:behavior w:val="content"/>
        </w:behaviors>
        <w:guid w:val="{4E2688D9-5FB5-4B3C-9691-D24601904F41}"/>
      </w:docPartPr>
      <w:docPartBody>
        <w:p w:rsidR="00DD46E0" w:rsidRDefault="00DD46E0" w:rsidP="00DD46E0">
          <w:pPr>
            <w:pStyle w:val="733D2BE9295B407197B18C3BAFEE631E"/>
          </w:pPr>
          <w:r w:rsidRPr="001620B1">
            <w:rPr>
              <w:rStyle w:val="PlaceholderText"/>
            </w:rPr>
            <w:t>Click or tap here to enter text.</w:t>
          </w:r>
        </w:p>
      </w:docPartBody>
    </w:docPart>
    <w:docPart>
      <w:docPartPr>
        <w:name w:val="8C7D7F4718C142E8BC7362487236CC26"/>
        <w:category>
          <w:name w:val="General"/>
          <w:gallery w:val="placeholder"/>
        </w:category>
        <w:types>
          <w:type w:val="bbPlcHdr"/>
        </w:types>
        <w:behaviors>
          <w:behavior w:val="content"/>
        </w:behaviors>
        <w:guid w:val="{5BEB2CF9-A18E-4F93-8061-37C39A3FF742}"/>
      </w:docPartPr>
      <w:docPartBody>
        <w:p w:rsidR="00DD46E0" w:rsidRDefault="00DD46E0" w:rsidP="00DD46E0">
          <w:pPr>
            <w:pStyle w:val="8C7D7F4718C142E8BC7362487236CC26"/>
          </w:pPr>
          <w:r w:rsidRPr="001620B1">
            <w:rPr>
              <w:rStyle w:val="PlaceholderText"/>
            </w:rPr>
            <w:t>Click or tap here to enter text.</w:t>
          </w:r>
        </w:p>
      </w:docPartBody>
    </w:docPart>
    <w:docPart>
      <w:docPartPr>
        <w:name w:val="26EAAD96476A4321BFB88BFC3ACCE3B0"/>
        <w:category>
          <w:name w:val="General"/>
          <w:gallery w:val="placeholder"/>
        </w:category>
        <w:types>
          <w:type w:val="bbPlcHdr"/>
        </w:types>
        <w:behaviors>
          <w:behavior w:val="content"/>
        </w:behaviors>
        <w:guid w:val="{22D25028-CBC5-4461-B4B9-5B9D4A29B423}"/>
      </w:docPartPr>
      <w:docPartBody>
        <w:p w:rsidR="00DD46E0" w:rsidRDefault="00DD46E0" w:rsidP="00DD46E0">
          <w:pPr>
            <w:pStyle w:val="26EAAD96476A4321BFB88BFC3ACCE3B0"/>
          </w:pPr>
          <w:r w:rsidRPr="001620B1">
            <w:rPr>
              <w:rStyle w:val="PlaceholderText"/>
            </w:rPr>
            <w:t>Click or tap here to enter text.</w:t>
          </w:r>
        </w:p>
      </w:docPartBody>
    </w:docPart>
    <w:docPart>
      <w:docPartPr>
        <w:name w:val="4C14E81CEC084D59B1FBC9F6825DB894"/>
        <w:category>
          <w:name w:val="General"/>
          <w:gallery w:val="placeholder"/>
        </w:category>
        <w:types>
          <w:type w:val="bbPlcHdr"/>
        </w:types>
        <w:behaviors>
          <w:behavior w:val="content"/>
        </w:behaviors>
        <w:guid w:val="{2D265606-2734-4338-8C3D-8B1792C80080}"/>
      </w:docPartPr>
      <w:docPartBody>
        <w:p w:rsidR="00DD46E0" w:rsidRDefault="00DD46E0" w:rsidP="00DD46E0">
          <w:pPr>
            <w:pStyle w:val="4C14E81CEC084D59B1FBC9F6825DB894"/>
          </w:pPr>
          <w:r w:rsidRPr="001620B1">
            <w:rPr>
              <w:rStyle w:val="PlaceholderText"/>
            </w:rPr>
            <w:t>Click or tap here to enter text.</w:t>
          </w:r>
        </w:p>
      </w:docPartBody>
    </w:docPart>
    <w:docPart>
      <w:docPartPr>
        <w:name w:val="38C996008AAE4A8090C6C02C723B27CE"/>
        <w:category>
          <w:name w:val="General"/>
          <w:gallery w:val="placeholder"/>
        </w:category>
        <w:types>
          <w:type w:val="bbPlcHdr"/>
        </w:types>
        <w:behaviors>
          <w:behavior w:val="content"/>
        </w:behaviors>
        <w:guid w:val="{931B30A7-5850-43A1-9F53-2DE119DB7EAD}"/>
      </w:docPartPr>
      <w:docPartBody>
        <w:p w:rsidR="00DD46E0" w:rsidRDefault="00DD46E0" w:rsidP="00DD46E0">
          <w:pPr>
            <w:pStyle w:val="38C996008AAE4A8090C6C02C723B27CE"/>
          </w:pPr>
          <w:r w:rsidRPr="001620B1">
            <w:rPr>
              <w:rStyle w:val="PlaceholderText"/>
            </w:rPr>
            <w:t>Click or tap here to enter text.</w:t>
          </w:r>
        </w:p>
      </w:docPartBody>
    </w:docPart>
    <w:docPart>
      <w:docPartPr>
        <w:name w:val="37BFE4EFBEE14DC2855D7947E11C91C3"/>
        <w:category>
          <w:name w:val="General"/>
          <w:gallery w:val="placeholder"/>
        </w:category>
        <w:types>
          <w:type w:val="bbPlcHdr"/>
        </w:types>
        <w:behaviors>
          <w:behavior w:val="content"/>
        </w:behaviors>
        <w:guid w:val="{B3F73CD6-DCAE-455C-BA9F-FC1F077F983F}"/>
      </w:docPartPr>
      <w:docPartBody>
        <w:p w:rsidR="00DD46E0" w:rsidRDefault="00DD46E0" w:rsidP="00DD46E0">
          <w:pPr>
            <w:pStyle w:val="37BFE4EFBEE14DC2855D7947E11C91C3"/>
          </w:pPr>
          <w:r w:rsidRPr="001620B1">
            <w:rPr>
              <w:rStyle w:val="PlaceholderText"/>
            </w:rPr>
            <w:t>Click or tap here to enter text.</w:t>
          </w:r>
        </w:p>
      </w:docPartBody>
    </w:docPart>
    <w:docPart>
      <w:docPartPr>
        <w:name w:val="F756181633E04D64B802C2662701B67D"/>
        <w:category>
          <w:name w:val="General"/>
          <w:gallery w:val="placeholder"/>
        </w:category>
        <w:types>
          <w:type w:val="bbPlcHdr"/>
        </w:types>
        <w:behaviors>
          <w:behavior w:val="content"/>
        </w:behaviors>
        <w:guid w:val="{29334593-BBE0-4B1E-9C76-8D972521EC4A}"/>
      </w:docPartPr>
      <w:docPartBody>
        <w:p w:rsidR="00DD46E0" w:rsidRDefault="00DD46E0" w:rsidP="00DD46E0">
          <w:pPr>
            <w:pStyle w:val="F756181633E04D64B802C2662701B67D"/>
          </w:pPr>
          <w:r w:rsidRPr="001620B1">
            <w:rPr>
              <w:rStyle w:val="PlaceholderText"/>
            </w:rPr>
            <w:t>Click or tap here to enter text.</w:t>
          </w:r>
        </w:p>
      </w:docPartBody>
    </w:docPart>
    <w:docPart>
      <w:docPartPr>
        <w:name w:val="AC9B0495D6674BC39D5E88945998B989"/>
        <w:category>
          <w:name w:val="General"/>
          <w:gallery w:val="placeholder"/>
        </w:category>
        <w:types>
          <w:type w:val="bbPlcHdr"/>
        </w:types>
        <w:behaviors>
          <w:behavior w:val="content"/>
        </w:behaviors>
        <w:guid w:val="{5A86CA49-8E3C-4412-BE2B-2658AA1DC23F}"/>
      </w:docPartPr>
      <w:docPartBody>
        <w:p w:rsidR="00DD46E0" w:rsidRDefault="00DD46E0" w:rsidP="00DD46E0">
          <w:pPr>
            <w:pStyle w:val="AC9B0495D6674BC39D5E88945998B989"/>
          </w:pPr>
          <w:r w:rsidRPr="001620B1">
            <w:rPr>
              <w:rStyle w:val="PlaceholderText"/>
            </w:rPr>
            <w:t>Click or tap here to enter text.</w:t>
          </w:r>
        </w:p>
      </w:docPartBody>
    </w:docPart>
    <w:docPart>
      <w:docPartPr>
        <w:name w:val="4815A941D02E464999A1B9BB03D7BEB2"/>
        <w:category>
          <w:name w:val="General"/>
          <w:gallery w:val="placeholder"/>
        </w:category>
        <w:types>
          <w:type w:val="bbPlcHdr"/>
        </w:types>
        <w:behaviors>
          <w:behavior w:val="content"/>
        </w:behaviors>
        <w:guid w:val="{37614884-03AE-4938-B4AE-EC4513301ACA}"/>
      </w:docPartPr>
      <w:docPartBody>
        <w:p w:rsidR="00DD46E0" w:rsidRDefault="00DD46E0" w:rsidP="00DD46E0">
          <w:pPr>
            <w:pStyle w:val="4815A941D02E464999A1B9BB03D7BEB2"/>
          </w:pPr>
          <w:r w:rsidRPr="001620B1">
            <w:rPr>
              <w:rStyle w:val="PlaceholderText"/>
            </w:rPr>
            <w:t>Click or tap here to enter text.</w:t>
          </w:r>
        </w:p>
      </w:docPartBody>
    </w:docPart>
    <w:docPart>
      <w:docPartPr>
        <w:name w:val="493483D124EA4227A69DD88005C709AB"/>
        <w:category>
          <w:name w:val="General"/>
          <w:gallery w:val="placeholder"/>
        </w:category>
        <w:types>
          <w:type w:val="bbPlcHdr"/>
        </w:types>
        <w:behaviors>
          <w:behavior w:val="content"/>
        </w:behaviors>
        <w:guid w:val="{A02795B9-78F1-482C-9B3B-6E13E897133F}"/>
      </w:docPartPr>
      <w:docPartBody>
        <w:p w:rsidR="00DD46E0" w:rsidRDefault="00DD46E0" w:rsidP="00DD46E0">
          <w:pPr>
            <w:pStyle w:val="493483D124EA4227A69DD88005C709AB"/>
          </w:pPr>
          <w:r w:rsidRPr="001620B1">
            <w:rPr>
              <w:rStyle w:val="PlaceholderText"/>
            </w:rPr>
            <w:t>Click or tap here to enter text.</w:t>
          </w:r>
        </w:p>
      </w:docPartBody>
    </w:docPart>
    <w:docPart>
      <w:docPartPr>
        <w:name w:val="A3423385B3E34222AFE6288B137239D0"/>
        <w:category>
          <w:name w:val="General"/>
          <w:gallery w:val="placeholder"/>
        </w:category>
        <w:types>
          <w:type w:val="bbPlcHdr"/>
        </w:types>
        <w:behaviors>
          <w:behavior w:val="content"/>
        </w:behaviors>
        <w:guid w:val="{D677B8F4-6D74-43BE-9EC2-DE505826A399}"/>
      </w:docPartPr>
      <w:docPartBody>
        <w:p w:rsidR="00DD46E0" w:rsidRDefault="00DD46E0" w:rsidP="00DD46E0">
          <w:pPr>
            <w:pStyle w:val="A3423385B3E34222AFE6288B137239D0"/>
          </w:pPr>
          <w:r w:rsidRPr="001620B1">
            <w:rPr>
              <w:rStyle w:val="PlaceholderText"/>
            </w:rPr>
            <w:t>Click or tap here to enter text.</w:t>
          </w:r>
        </w:p>
      </w:docPartBody>
    </w:docPart>
    <w:docPart>
      <w:docPartPr>
        <w:name w:val="32AC789D89324A2B9DBD2D65B870A04B"/>
        <w:category>
          <w:name w:val="General"/>
          <w:gallery w:val="placeholder"/>
        </w:category>
        <w:types>
          <w:type w:val="bbPlcHdr"/>
        </w:types>
        <w:behaviors>
          <w:behavior w:val="content"/>
        </w:behaviors>
        <w:guid w:val="{A9F21C78-282F-4B19-8542-D2A5869A5A3F}"/>
      </w:docPartPr>
      <w:docPartBody>
        <w:p w:rsidR="00DD46E0" w:rsidRDefault="00DD46E0" w:rsidP="00DD46E0">
          <w:pPr>
            <w:pStyle w:val="32AC789D89324A2B9DBD2D65B870A04B"/>
          </w:pPr>
          <w:r w:rsidRPr="001620B1">
            <w:rPr>
              <w:rStyle w:val="PlaceholderText"/>
            </w:rPr>
            <w:t>Click or tap here to enter text.</w:t>
          </w:r>
        </w:p>
      </w:docPartBody>
    </w:docPart>
    <w:docPart>
      <w:docPartPr>
        <w:name w:val="1EB942718AB64B7C9D8AB25DA8A24B09"/>
        <w:category>
          <w:name w:val="General"/>
          <w:gallery w:val="placeholder"/>
        </w:category>
        <w:types>
          <w:type w:val="bbPlcHdr"/>
        </w:types>
        <w:behaviors>
          <w:behavior w:val="content"/>
        </w:behaviors>
        <w:guid w:val="{43EC12A8-970A-40C5-AD8F-503DA6AF048F}"/>
      </w:docPartPr>
      <w:docPartBody>
        <w:p w:rsidR="00DD46E0" w:rsidRDefault="00DD46E0" w:rsidP="00DD46E0">
          <w:pPr>
            <w:pStyle w:val="1EB942718AB64B7C9D8AB25DA8A24B09"/>
          </w:pPr>
          <w:r w:rsidRPr="001620B1">
            <w:rPr>
              <w:rStyle w:val="PlaceholderText"/>
            </w:rPr>
            <w:t>Click or tap here to enter text.</w:t>
          </w:r>
        </w:p>
      </w:docPartBody>
    </w:docPart>
    <w:docPart>
      <w:docPartPr>
        <w:name w:val="3496F883DA724BC39D8693CD870755E7"/>
        <w:category>
          <w:name w:val="General"/>
          <w:gallery w:val="placeholder"/>
        </w:category>
        <w:types>
          <w:type w:val="bbPlcHdr"/>
        </w:types>
        <w:behaviors>
          <w:behavior w:val="content"/>
        </w:behaviors>
        <w:guid w:val="{EA179996-C105-4F99-9553-5110A83AF446}"/>
      </w:docPartPr>
      <w:docPartBody>
        <w:p w:rsidR="00DD46E0" w:rsidRDefault="00DD46E0" w:rsidP="00DD46E0">
          <w:pPr>
            <w:pStyle w:val="3496F883DA724BC39D8693CD870755E7"/>
          </w:pPr>
          <w:r w:rsidRPr="009B1C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E0"/>
    <w:rsid w:val="00DD46E0"/>
    <w:rsid w:val="00F4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6E0"/>
    <w:rPr>
      <w:color w:val="808080"/>
    </w:rPr>
  </w:style>
  <w:style w:type="paragraph" w:customStyle="1" w:styleId="09DA6EFD5DD946F8B61AFA58D2B4F22C">
    <w:name w:val="09DA6EFD5DD946F8B61AFA58D2B4F22C"/>
    <w:rsid w:val="00DD46E0"/>
  </w:style>
  <w:style w:type="paragraph" w:customStyle="1" w:styleId="2D16637E01134B95AF180E73DAAC4778">
    <w:name w:val="2D16637E01134B95AF180E73DAAC4778"/>
    <w:rsid w:val="00DD46E0"/>
  </w:style>
  <w:style w:type="paragraph" w:customStyle="1" w:styleId="5F92E7C71423435EAAFE68DA8114CD5C">
    <w:name w:val="5F92E7C71423435EAAFE68DA8114CD5C"/>
    <w:rsid w:val="00DD46E0"/>
  </w:style>
  <w:style w:type="paragraph" w:customStyle="1" w:styleId="941B5EA8FBCD4F6EA02E4AB7BB54F5E2">
    <w:name w:val="941B5EA8FBCD4F6EA02E4AB7BB54F5E2"/>
    <w:rsid w:val="00DD46E0"/>
  </w:style>
  <w:style w:type="paragraph" w:customStyle="1" w:styleId="BAE92B2C8A284EF3A43B2D86DE501354">
    <w:name w:val="BAE92B2C8A284EF3A43B2D86DE501354"/>
    <w:rsid w:val="00DD46E0"/>
  </w:style>
  <w:style w:type="paragraph" w:customStyle="1" w:styleId="5A2F3B6491144668B7D752E0AB0DE417">
    <w:name w:val="5A2F3B6491144668B7D752E0AB0DE417"/>
    <w:rsid w:val="00DD46E0"/>
  </w:style>
  <w:style w:type="paragraph" w:customStyle="1" w:styleId="88B8AF4203CE4F0093878BA73BE3669C">
    <w:name w:val="88B8AF4203CE4F0093878BA73BE3669C"/>
    <w:rsid w:val="00DD46E0"/>
  </w:style>
  <w:style w:type="paragraph" w:customStyle="1" w:styleId="4603132812D34010A1340BB5D1811753">
    <w:name w:val="4603132812D34010A1340BB5D1811753"/>
    <w:rsid w:val="00DD46E0"/>
  </w:style>
  <w:style w:type="paragraph" w:customStyle="1" w:styleId="733D2BE9295B407197B18C3BAFEE631E">
    <w:name w:val="733D2BE9295B407197B18C3BAFEE631E"/>
    <w:rsid w:val="00DD46E0"/>
  </w:style>
  <w:style w:type="paragraph" w:customStyle="1" w:styleId="8C7D7F4718C142E8BC7362487236CC26">
    <w:name w:val="8C7D7F4718C142E8BC7362487236CC26"/>
    <w:rsid w:val="00DD46E0"/>
  </w:style>
  <w:style w:type="paragraph" w:customStyle="1" w:styleId="26EAAD96476A4321BFB88BFC3ACCE3B0">
    <w:name w:val="26EAAD96476A4321BFB88BFC3ACCE3B0"/>
    <w:rsid w:val="00DD46E0"/>
  </w:style>
  <w:style w:type="paragraph" w:customStyle="1" w:styleId="4C14E81CEC084D59B1FBC9F6825DB894">
    <w:name w:val="4C14E81CEC084D59B1FBC9F6825DB894"/>
    <w:rsid w:val="00DD46E0"/>
  </w:style>
  <w:style w:type="paragraph" w:customStyle="1" w:styleId="38C996008AAE4A8090C6C02C723B27CE">
    <w:name w:val="38C996008AAE4A8090C6C02C723B27CE"/>
    <w:rsid w:val="00DD46E0"/>
  </w:style>
  <w:style w:type="paragraph" w:customStyle="1" w:styleId="37BFE4EFBEE14DC2855D7947E11C91C3">
    <w:name w:val="37BFE4EFBEE14DC2855D7947E11C91C3"/>
    <w:rsid w:val="00DD46E0"/>
  </w:style>
  <w:style w:type="paragraph" w:customStyle="1" w:styleId="F756181633E04D64B802C2662701B67D">
    <w:name w:val="F756181633E04D64B802C2662701B67D"/>
    <w:rsid w:val="00DD46E0"/>
  </w:style>
  <w:style w:type="paragraph" w:customStyle="1" w:styleId="AC9B0495D6674BC39D5E88945998B989">
    <w:name w:val="AC9B0495D6674BC39D5E88945998B989"/>
    <w:rsid w:val="00DD46E0"/>
  </w:style>
  <w:style w:type="paragraph" w:customStyle="1" w:styleId="4815A941D02E464999A1B9BB03D7BEB2">
    <w:name w:val="4815A941D02E464999A1B9BB03D7BEB2"/>
    <w:rsid w:val="00DD46E0"/>
  </w:style>
  <w:style w:type="paragraph" w:customStyle="1" w:styleId="493483D124EA4227A69DD88005C709AB">
    <w:name w:val="493483D124EA4227A69DD88005C709AB"/>
    <w:rsid w:val="00DD46E0"/>
  </w:style>
  <w:style w:type="paragraph" w:customStyle="1" w:styleId="A3423385B3E34222AFE6288B137239D0">
    <w:name w:val="A3423385B3E34222AFE6288B137239D0"/>
    <w:rsid w:val="00DD46E0"/>
  </w:style>
  <w:style w:type="paragraph" w:customStyle="1" w:styleId="32AC789D89324A2B9DBD2D65B870A04B">
    <w:name w:val="32AC789D89324A2B9DBD2D65B870A04B"/>
    <w:rsid w:val="00DD46E0"/>
  </w:style>
  <w:style w:type="paragraph" w:customStyle="1" w:styleId="1EB942718AB64B7C9D8AB25DA8A24B09">
    <w:name w:val="1EB942718AB64B7C9D8AB25DA8A24B09"/>
    <w:rsid w:val="00DD46E0"/>
  </w:style>
  <w:style w:type="paragraph" w:customStyle="1" w:styleId="3496F883DA724BC39D8693CD870755E7">
    <w:name w:val="3496F883DA724BC39D8693CD870755E7"/>
    <w:rsid w:val="00DD4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9D56ADC60C0498445D16B611D8A76" ma:contentTypeVersion="" ma:contentTypeDescription="Create a new document." ma:contentTypeScope="" ma:versionID="87eb5b5ebb4f88e14ef450c427e3ab89">
  <xsd:schema xmlns:xsd="http://www.w3.org/2001/XMLSchema" xmlns:xs="http://www.w3.org/2001/XMLSchema" xmlns:p="http://schemas.microsoft.com/office/2006/metadata/properties" xmlns:ns2="3e4c727e-03be-47ec-bcb9-9f94469936cf" targetNamespace="http://schemas.microsoft.com/office/2006/metadata/properties" ma:root="true" ma:fieldsID="2a52392b0018a4fd1443751a819693cf" ns2:_="">
    <xsd:import namespace="3e4c727e-03be-47ec-bcb9-9f94469936c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727e-03be-47ec-bcb9-9f9446993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122A-6DC0-43DD-BC5C-970DC28F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727e-03be-47ec-bcb9-9f944699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64C0B-65EB-416A-B20E-36EB5738FB0E}">
  <ds:schemaRefs>
    <ds:schemaRef ds:uri="http://purl.org/dc/terms/"/>
    <ds:schemaRef ds:uri="http://schemas.openxmlformats.org/package/2006/metadata/core-properties"/>
    <ds:schemaRef ds:uri="3e4c727e-03be-47ec-bcb9-9f94469936c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4AE08DC-3C00-4A97-9904-DD33F9A89B0D}">
  <ds:schemaRefs>
    <ds:schemaRef ds:uri="http://schemas.microsoft.com/sharepoint/v3/contenttype/forms"/>
  </ds:schemaRefs>
</ds:datastoreItem>
</file>

<file path=customXml/itemProps4.xml><?xml version="1.0" encoding="utf-8"?>
<ds:datastoreItem xmlns:ds="http://schemas.openxmlformats.org/officeDocument/2006/customXml" ds:itemID="{47438B73-21CE-419F-B8CB-9906250A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Dawson, Doug</cp:lastModifiedBy>
  <cp:revision>2</cp:revision>
  <cp:lastPrinted>2018-09-10T19:24:00Z</cp:lastPrinted>
  <dcterms:created xsi:type="dcterms:W3CDTF">2018-10-01T12:37:00Z</dcterms:created>
  <dcterms:modified xsi:type="dcterms:W3CDTF">2018-10-01T12:37:00Z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0x010100B979D56ADC60C0498445D16B611D8A76</vt:lpwstr>
  </property>
</Properties>
</file>